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A9" w:rsidRPr="004413A9" w:rsidRDefault="004413A9" w:rsidP="001948C9">
      <w:pPr>
        <w:ind w:firstLine="567"/>
        <w:jc w:val="center"/>
        <w:rPr>
          <w:rFonts w:ascii="Times New Roman" w:hAnsi="Times New Roman" w:cs="Times New Roman"/>
          <w:sz w:val="28"/>
          <w:szCs w:val="28"/>
        </w:rPr>
      </w:pPr>
      <w:r w:rsidRPr="004413A9">
        <w:rPr>
          <w:rFonts w:ascii="Times New Roman" w:hAnsi="Times New Roman" w:cs="Times New Roman"/>
          <w:sz w:val="28"/>
          <w:szCs w:val="28"/>
        </w:rPr>
        <w:t>Муниципальное бюджетное образовательное учреждение дополнительного образования Дом творчества Спасского района Пензенской области</w:t>
      </w:r>
    </w:p>
    <w:p w:rsidR="004413A9" w:rsidRPr="004413A9" w:rsidRDefault="004413A9" w:rsidP="004413A9">
      <w:pPr>
        <w:rPr>
          <w:rFonts w:ascii="Times New Roman" w:hAnsi="Times New Roman" w:cs="Times New Roman"/>
          <w:sz w:val="28"/>
          <w:szCs w:val="28"/>
        </w:rPr>
      </w:pPr>
    </w:p>
    <w:p w:rsidR="004413A9" w:rsidRPr="004413A9" w:rsidRDefault="004413A9" w:rsidP="004413A9">
      <w:pPr>
        <w:rPr>
          <w:rFonts w:ascii="Times New Roman" w:hAnsi="Times New Roman" w:cs="Times New Roman"/>
          <w:sz w:val="28"/>
          <w:szCs w:val="28"/>
        </w:rPr>
      </w:pPr>
    </w:p>
    <w:p w:rsidR="004413A9" w:rsidRPr="004413A9" w:rsidRDefault="004413A9" w:rsidP="004413A9">
      <w:pPr>
        <w:jc w:val="center"/>
        <w:rPr>
          <w:rFonts w:ascii="Times New Roman" w:hAnsi="Times New Roman" w:cs="Times New Roman"/>
          <w:b/>
          <w:sz w:val="28"/>
          <w:szCs w:val="28"/>
        </w:rPr>
      </w:pPr>
      <w:r w:rsidRPr="004413A9">
        <w:rPr>
          <w:rFonts w:ascii="Times New Roman" w:hAnsi="Times New Roman" w:cs="Times New Roman"/>
          <w:sz w:val="28"/>
          <w:szCs w:val="28"/>
        </w:rPr>
        <w:br/>
      </w:r>
      <w:r w:rsidRPr="004413A9">
        <w:rPr>
          <w:rFonts w:ascii="Times New Roman" w:hAnsi="Times New Roman" w:cs="Times New Roman"/>
          <w:b/>
          <w:sz w:val="28"/>
          <w:szCs w:val="28"/>
        </w:rPr>
        <w:t>Областной конкурс образовательных практик</w:t>
      </w:r>
      <w:r w:rsidRPr="004413A9">
        <w:rPr>
          <w:rFonts w:ascii="Times New Roman" w:hAnsi="Times New Roman" w:cs="Times New Roman"/>
          <w:b/>
          <w:sz w:val="28"/>
          <w:szCs w:val="28"/>
        </w:rPr>
        <w:br/>
        <w:t>по обновлению содержания и технологий дополнительного образования</w:t>
      </w:r>
      <w:r w:rsidRPr="004413A9">
        <w:rPr>
          <w:rFonts w:ascii="Times New Roman" w:hAnsi="Times New Roman" w:cs="Times New Roman"/>
          <w:b/>
          <w:sz w:val="28"/>
          <w:szCs w:val="28"/>
        </w:rPr>
        <w:br/>
        <w:t>в соответствии с приоритетными направлениями</w:t>
      </w:r>
      <w:r w:rsidRPr="004413A9">
        <w:rPr>
          <w:rFonts w:ascii="Times New Roman" w:hAnsi="Times New Roman" w:cs="Times New Roman"/>
          <w:b/>
          <w:sz w:val="28"/>
          <w:szCs w:val="28"/>
        </w:rPr>
        <w:br/>
        <w:t>дополнительного образования детей</w:t>
      </w:r>
    </w:p>
    <w:p w:rsidR="004413A9" w:rsidRPr="004413A9" w:rsidRDefault="004413A9" w:rsidP="004413A9">
      <w:pPr>
        <w:rPr>
          <w:rFonts w:ascii="Times New Roman" w:hAnsi="Times New Roman" w:cs="Times New Roman"/>
          <w:sz w:val="28"/>
          <w:szCs w:val="28"/>
        </w:rPr>
      </w:pPr>
    </w:p>
    <w:p w:rsidR="004413A9" w:rsidRPr="004413A9" w:rsidRDefault="004413A9" w:rsidP="001948C9">
      <w:pPr>
        <w:jc w:val="center"/>
        <w:rPr>
          <w:rFonts w:ascii="Times New Roman" w:hAnsi="Times New Roman" w:cs="Times New Roman"/>
          <w:b/>
          <w:sz w:val="28"/>
          <w:szCs w:val="28"/>
        </w:rPr>
      </w:pPr>
      <w:r w:rsidRPr="004413A9">
        <w:rPr>
          <w:rFonts w:ascii="Times New Roman" w:hAnsi="Times New Roman" w:cs="Times New Roman"/>
          <w:sz w:val="28"/>
          <w:szCs w:val="28"/>
        </w:rPr>
        <w:br/>
      </w:r>
      <w:r w:rsidRPr="004413A9">
        <w:rPr>
          <w:rFonts w:ascii="Times New Roman" w:hAnsi="Times New Roman" w:cs="Times New Roman"/>
          <w:b/>
          <w:sz w:val="28"/>
          <w:szCs w:val="28"/>
        </w:rPr>
        <w:t>Наименование образовательной практики</w:t>
      </w:r>
      <w:r w:rsidRPr="004413A9">
        <w:rPr>
          <w:rFonts w:ascii="Times New Roman" w:hAnsi="Times New Roman" w:cs="Times New Roman"/>
          <w:b/>
          <w:sz w:val="28"/>
          <w:szCs w:val="28"/>
        </w:rPr>
        <w:br/>
      </w:r>
    </w:p>
    <w:p w:rsidR="004413A9" w:rsidRPr="00C8109B" w:rsidRDefault="004413A9" w:rsidP="001948C9">
      <w:pPr>
        <w:jc w:val="center"/>
        <w:rPr>
          <w:rFonts w:ascii="Times New Roman" w:hAnsi="Times New Roman" w:cs="Times New Roman"/>
          <w:b/>
          <w:sz w:val="32"/>
          <w:szCs w:val="32"/>
        </w:rPr>
      </w:pPr>
      <w:r w:rsidRPr="00C8109B">
        <w:rPr>
          <w:rFonts w:ascii="Times New Roman" w:hAnsi="Times New Roman" w:cs="Times New Roman"/>
          <w:b/>
          <w:sz w:val="32"/>
          <w:szCs w:val="32"/>
        </w:rPr>
        <w:t>«Использование технологии наставничества в объединении декоративно</w:t>
      </w:r>
      <w:r w:rsidR="00C8109B" w:rsidRPr="00C8109B">
        <w:rPr>
          <w:rFonts w:ascii="Times New Roman" w:hAnsi="Times New Roman" w:cs="Times New Roman"/>
          <w:b/>
          <w:sz w:val="32"/>
          <w:szCs w:val="32"/>
        </w:rPr>
        <w:t xml:space="preserve"> </w:t>
      </w:r>
      <w:r w:rsidRPr="00C8109B">
        <w:rPr>
          <w:rFonts w:ascii="Times New Roman" w:hAnsi="Times New Roman" w:cs="Times New Roman"/>
          <w:b/>
          <w:sz w:val="32"/>
          <w:szCs w:val="32"/>
        </w:rPr>
        <w:t xml:space="preserve">- прикладного </w:t>
      </w:r>
      <w:r w:rsidR="001948C9" w:rsidRPr="00C8109B">
        <w:rPr>
          <w:rFonts w:ascii="Times New Roman" w:hAnsi="Times New Roman" w:cs="Times New Roman"/>
          <w:b/>
          <w:sz w:val="32"/>
          <w:szCs w:val="32"/>
        </w:rPr>
        <w:t>творчества «Абашевская игрушка»</w:t>
      </w:r>
    </w:p>
    <w:p w:rsidR="004413A9" w:rsidRPr="004413A9" w:rsidRDefault="004413A9" w:rsidP="004413A9">
      <w:pPr>
        <w:rPr>
          <w:rFonts w:ascii="Times New Roman" w:hAnsi="Times New Roman" w:cs="Times New Roman"/>
          <w:sz w:val="28"/>
          <w:szCs w:val="28"/>
        </w:rPr>
      </w:pPr>
    </w:p>
    <w:p w:rsidR="004413A9" w:rsidRPr="00C8109B" w:rsidRDefault="004413A9" w:rsidP="004413A9">
      <w:pPr>
        <w:rPr>
          <w:rFonts w:ascii="Times New Roman" w:hAnsi="Times New Roman" w:cs="Times New Roman"/>
          <w:sz w:val="28"/>
          <w:szCs w:val="28"/>
        </w:rPr>
      </w:pPr>
      <w:r w:rsidRPr="004413A9">
        <w:rPr>
          <w:rFonts w:ascii="Times New Roman" w:hAnsi="Times New Roman" w:cs="Times New Roman"/>
          <w:b/>
          <w:sz w:val="28"/>
          <w:szCs w:val="28"/>
        </w:rPr>
        <w:t xml:space="preserve">Номинация </w:t>
      </w:r>
      <w:r w:rsidRPr="00C8109B">
        <w:rPr>
          <w:rFonts w:ascii="Times New Roman" w:hAnsi="Times New Roman" w:cs="Times New Roman"/>
          <w:sz w:val="28"/>
          <w:szCs w:val="28"/>
        </w:rPr>
        <w:t>Художественная направленность</w:t>
      </w:r>
    </w:p>
    <w:p w:rsidR="004413A9" w:rsidRPr="00C8109B" w:rsidRDefault="004413A9" w:rsidP="004413A9">
      <w:pPr>
        <w:rPr>
          <w:rFonts w:ascii="Times New Roman" w:hAnsi="Times New Roman" w:cs="Times New Roman"/>
          <w:b/>
          <w:sz w:val="28"/>
          <w:szCs w:val="28"/>
        </w:rPr>
      </w:pPr>
      <w:r w:rsidRPr="004413A9">
        <w:rPr>
          <w:rFonts w:ascii="Times New Roman" w:hAnsi="Times New Roman" w:cs="Times New Roman"/>
          <w:sz w:val="28"/>
          <w:szCs w:val="28"/>
        </w:rPr>
        <w:br/>
      </w:r>
      <w:r w:rsidRPr="004413A9">
        <w:rPr>
          <w:rFonts w:ascii="Times New Roman" w:hAnsi="Times New Roman" w:cs="Times New Roman"/>
          <w:b/>
          <w:sz w:val="28"/>
          <w:szCs w:val="28"/>
        </w:rPr>
        <w:t xml:space="preserve">Приоритетное направление </w:t>
      </w:r>
      <w:r w:rsidRPr="00C8109B">
        <w:rPr>
          <w:rFonts w:ascii="Times New Roman" w:hAnsi="Times New Roman" w:cs="Times New Roman"/>
          <w:sz w:val="28"/>
          <w:szCs w:val="28"/>
        </w:rPr>
        <w:t>Дизайн</w:t>
      </w:r>
    </w:p>
    <w:p w:rsidR="004413A9" w:rsidRPr="004413A9" w:rsidRDefault="004413A9" w:rsidP="004413A9">
      <w:pPr>
        <w:rPr>
          <w:rFonts w:ascii="Times New Roman" w:hAnsi="Times New Roman" w:cs="Times New Roman"/>
          <w:sz w:val="28"/>
          <w:szCs w:val="28"/>
        </w:rPr>
      </w:pPr>
    </w:p>
    <w:p w:rsidR="004413A9" w:rsidRPr="004413A9" w:rsidRDefault="004413A9" w:rsidP="004413A9">
      <w:pPr>
        <w:rPr>
          <w:rFonts w:ascii="Times New Roman" w:hAnsi="Times New Roman" w:cs="Times New Roman"/>
          <w:sz w:val="28"/>
          <w:szCs w:val="28"/>
        </w:rPr>
      </w:pPr>
    </w:p>
    <w:p w:rsidR="004413A9" w:rsidRPr="004413A9" w:rsidRDefault="004413A9" w:rsidP="00C8109B">
      <w:pPr>
        <w:spacing w:after="0" w:line="240" w:lineRule="auto"/>
        <w:jc w:val="both"/>
        <w:rPr>
          <w:rFonts w:ascii="Times New Roman" w:hAnsi="Times New Roman" w:cs="Times New Roman"/>
          <w:sz w:val="28"/>
          <w:szCs w:val="28"/>
        </w:rPr>
      </w:pPr>
      <w:r w:rsidRPr="00C8109B">
        <w:rPr>
          <w:rFonts w:ascii="Times New Roman" w:hAnsi="Times New Roman" w:cs="Times New Roman"/>
          <w:b/>
          <w:sz w:val="28"/>
          <w:szCs w:val="28"/>
        </w:rPr>
        <w:t>Автор:</w:t>
      </w:r>
      <w:r w:rsidRPr="004413A9">
        <w:rPr>
          <w:rFonts w:ascii="Times New Roman" w:hAnsi="Times New Roman" w:cs="Times New Roman"/>
          <w:sz w:val="28"/>
          <w:szCs w:val="28"/>
        </w:rPr>
        <w:t xml:space="preserve"> Гузеватова Елена Александровна, педагог дополнительного образования объединения «Абашевская игрушка».                                         </w:t>
      </w:r>
    </w:p>
    <w:p w:rsidR="004413A9" w:rsidRPr="004413A9" w:rsidRDefault="002E7046" w:rsidP="004413A9">
      <w:pPr>
        <w:rPr>
          <w:rFonts w:ascii="Times New Roman" w:hAnsi="Times New Roman" w:cs="Times New Roman"/>
          <w:sz w:val="28"/>
          <w:szCs w:val="28"/>
        </w:rPr>
      </w:pPr>
      <w:r>
        <w:rPr>
          <w:rFonts w:ascii="Times New Roman" w:hAnsi="Times New Roman" w:cs="Times New Roman"/>
          <w:sz w:val="28"/>
          <w:szCs w:val="28"/>
        </w:rPr>
        <w:t xml:space="preserve">    </w:t>
      </w:r>
      <w:r w:rsidR="004413A9" w:rsidRPr="004413A9">
        <w:rPr>
          <w:rFonts w:ascii="Times New Roman" w:hAnsi="Times New Roman" w:cs="Times New Roman"/>
          <w:sz w:val="28"/>
          <w:szCs w:val="28"/>
        </w:rPr>
        <w:t xml:space="preserve">                                 </w:t>
      </w:r>
    </w:p>
    <w:p w:rsidR="004413A9" w:rsidRPr="004413A9" w:rsidRDefault="004413A9" w:rsidP="004413A9">
      <w:pPr>
        <w:rPr>
          <w:rFonts w:ascii="Times New Roman" w:hAnsi="Times New Roman" w:cs="Times New Roman"/>
          <w:sz w:val="28"/>
          <w:szCs w:val="28"/>
        </w:rPr>
      </w:pPr>
    </w:p>
    <w:p w:rsidR="00C8109B" w:rsidRDefault="00C8109B" w:rsidP="001948C9">
      <w:pPr>
        <w:jc w:val="center"/>
        <w:rPr>
          <w:rFonts w:ascii="Times New Roman" w:hAnsi="Times New Roman" w:cs="Times New Roman"/>
          <w:sz w:val="28"/>
          <w:szCs w:val="28"/>
        </w:rPr>
      </w:pPr>
    </w:p>
    <w:p w:rsidR="00C8109B" w:rsidRDefault="00C8109B" w:rsidP="001948C9">
      <w:pPr>
        <w:jc w:val="center"/>
        <w:rPr>
          <w:rFonts w:ascii="Times New Roman" w:hAnsi="Times New Roman" w:cs="Times New Roman"/>
          <w:sz w:val="28"/>
          <w:szCs w:val="28"/>
        </w:rPr>
      </w:pPr>
    </w:p>
    <w:p w:rsidR="00C8109B" w:rsidRDefault="00C8109B" w:rsidP="001948C9">
      <w:pPr>
        <w:jc w:val="center"/>
        <w:rPr>
          <w:rFonts w:ascii="Times New Roman" w:hAnsi="Times New Roman" w:cs="Times New Roman"/>
          <w:sz w:val="28"/>
          <w:szCs w:val="28"/>
        </w:rPr>
      </w:pPr>
    </w:p>
    <w:p w:rsidR="00C8109B" w:rsidRDefault="00C8109B" w:rsidP="001948C9">
      <w:pPr>
        <w:jc w:val="center"/>
        <w:rPr>
          <w:rFonts w:ascii="Times New Roman" w:hAnsi="Times New Roman" w:cs="Times New Roman"/>
          <w:sz w:val="28"/>
          <w:szCs w:val="28"/>
        </w:rPr>
      </w:pPr>
    </w:p>
    <w:p w:rsidR="00C8109B" w:rsidRDefault="00C8109B" w:rsidP="001948C9">
      <w:pPr>
        <w:jc w:val="center"/>
        <w:rPr>
          <w:rFonts w:ascii="Times New Roman" w:hAnsi="Times New Roman" w:cs="Times New Roman"/>
          <w:sz w:val="28"/>
          <w:szCs w:val="28"/>
        </w:rPr>
      </w:pPr>
    </w:p>
    <w:p w:rsidR="00C8109B" w:rsidRDefault="00C8109B" w:rsidP="00C8109B">
      <w:pPr>
        <w:jc w:val="center"/>
        <w:rPr>
          <w:rFonts w:ascii="Times New Roman" w:hAnsi="Times New Roman" w:cs="Times New Roman"/>
          <w:sz w:val="28"/>
          <w:szCs w:val="28"/>
        </w:rPr>
      </w:pPr>
      <w:r>
        <w:rPr>
          <w:rFonts w:ascii="Times New Roman" w:hAnsi="Times New Roman" w:cs="Times New Roman"/>
          <w:sz w:val="28"/>
          <w:szCs w:val="28"/>
        </w:rPr>
        <w:t>2022 -2023 гг.</w:t>
      </w:r>
    </w:p>
    <w:p w:rsidR="00C8109B" w:rsidRPr="00C8109B" w:rsidRDefault="00C8109B" w:rsidP="00C8109B">
      <w:pPr>
        <w:jc w:val="center"/>
        <w:rPr>
          <w:rFonts w:ascii="Times New Roman" w:hAnsi="Times New Roman" w:cs="Times New Roman"/>
          <w:sz w:val="28"/>
          <w:szCs w:val="28"/>
        </w:rPr>
      </w:pPr>
    </w:p>
    <w:p w:rsidR="004413A9" w:rsidRPr="004413A9" w:rsidRDefault="004413A9" w:rsidP="001948C9">
      <w:pPr>
        <w:spacing w:after="0" w:line="240" w:lineRule="auto"/>
        <w:jc w:val="center"/>
        <w:rPr>
          <w:rFonts w:ascii="Times New Roman" w:hAnsi="Times New Roman" w:cs="Times New Roman"/>
          <w:b/>
          <w:sz w:val="28"/>
          <w:szCs w:val="28"/>
        </w:rPr>
      </w:pPr>
      <w:r w:rsidRPr="004413A9">
        <w:rPr>
          <w:rFonts w:ascii="Times New Roman" w:hAnsi="Times New Roman" w:cs="Times New Roman"/>
          <w:b/>
          <w:sz w:val="28"/>
          <w:szCs w:val="28"/>
        </w:rPr>
        <w:lastRenderedPageBreak/>
        <w:t>Паспорт практики</w:t>
      </w:r>
    </w:p>
    <w:p w:rsidR="004413A9" w:rsidRPr="004413A9" w:rsidRDefault="004413A9" w:rsidP="00C8109B">
      <w:pPr>
        <w:spacing w:after="0" w:line="240" w:lineRule="auto"/>
        <w:jc w:val="both"/>
        <w:rPr>
          <w:rFonts w:ascii="Times New Roman" w:hAnsi="Times New Roman" w:cs="Times New Roman"/>
          <w:sz w:val="28"/>
          <w:szCs w:val="28"/>
        </w:rPr>
      </w:pPr>
      <w:r w:rsidRPr="004413A9">
        <w:rPr>
          <w:rFonts w:ascii="Times New Roman" w:hAnsi="Times New Roman" w:cs="Times New Roman"/>
          <w:b/>
          <w:sz w:val="28"/>
          <w:szCs w:val="28"/>
        </w:rPr>
        <w:t>1. Название практики</w:t>
      </w:r>
      <w:r w:rsidRPr="004413A9">
        <w:rPr>
          <w:rFonts w:ascii="Times New Roman" w:hAnsi="Times New Roman" w:cs="Times New Roman"/>
          <w:sz w:val="28"/>
          <w:szCs w:val="28"/>
        </w:rPr>
        <w:t>: «Использование технологии наставничества в объединении декоративно- прикладного творчества «Абашевская игрушка».</w:t>
      </w:r>
    </w:p>
    <w:p w:rsidR="00C8109B" w:rsidRDefault="004413A9" w:rsidP="00C8109B">
      <w:pPr>
        <w:spacing w:after="0" w:line="240" w:lineRule="auto"/>
        <w:jc w:val="both"/>
        <w:rPr>
          <w:rFonts w:ascii="Times New Roman" w:hAnsi="Times New Roman" w:cs="Times New Roman"/>
          <w:sz w:val="28"/>
          <w:szCs w:val="28"/>
        </w:rPr>
      </w:pPr>
      <w:r w:rsidRPr="004413A9">
        <w:rPr>
          <w:rFonts w:ascii="Times New Roman" w:hAnsi="Times New Roman" w:cs="Times New Roman"/>
          <w:b/>
          <w:sz w:val="28"/>
          <w:szCs w:val="28"/>
        </w:rPr>
        <w:t>Номинация</w:t>
      </w:r>
      <w:r w:rsidRPr="004413A9">
        <w:rPr>
          <w:rFonts w:ascii="Times New Roman" w:hAnsi="Times New Roman" w:cs="Times New Roman"/>
          <w:sz w:val="28"/>
          <w:szCs w:val="28"/>
        </w:rPr>
        <w:t>: художественная.</w:t>
      </w:r>
    </w:p>
    <w:p w:rsidR="004413A9" w:rsidRDefault="004413A9" w:rsidP="00C8109B">
      <w:pPr>
        <w:spacing w:after="0" w:line="240" w:lineRule="auto"/>
        <w:jc w:val="both"/>
        <w:rPr>
          <w:rFonts w:ascii="Times New Roman" w:hAnsi="Times New Roman" w:cs="Times New Roman"/>
          <w:sz w:val="28"/>
          <w:szCs w:val="28"/>
        </w:rPr>
      </w:pPr>
      <w:r w:rsidRPr="004413A9">
        <w:rPr>
          <w:rFonts w:ascii="Times New Roman" w:hAnsi="Times New Roman" w:cs="Times New Roman"/>
          <w:b/>
          <w:sz w:val="28"/>
          <w:szCs w:val="28"/>
        </w:rPr>
        <w:t>Приоритетное направление</w:t>
      </w:r>
      <w:r w:rsidRPr="004413A9">
        <w:rPr>
          <w:rFonts w:ascii="Times New Roman" w:hAnsi="Times New Roman" w:cs="Times New Roman"/>
          <w:sz w:val="28"/>
          <w:szCs w:val="28"/>
        </w:rPr>
        <w:t>: дизайн.</w:t>
      </w:r>
    </w:p>
    <w:p w:rsidR="00C8109B" w:rsidRPr="001948C9" w:rsidRDefault="00C8109B" w:rsidP="00C8109B">
      <w:pPr>
        <w:spacing w:after="0" w:line="240" w:lineRule="auto"/>
        <w:jc w:val="both"/>
        <w:rPr>
          <w:rFonts w:ascii="Times New Roman" w:hAnsi="Times New Roman" w:cs="Times New Roman"/>
          <w:sz w:val="28"/>
          <w:szCs w:val="28"/>
          <w:u w:val="single"/>
        </w:rPr>
      </w:pPr>
    </w:p>
    <w:p w:rsidR="004413A9" w:rsidRDefault="004413A9" w:rsidP="001948C9">
      <w:pPr>
        <w:shd w:val="clear" w:color="auto" w:fill="FFFFFF"/>
        <w:spacing w:after="0" w:line="240" w:lineRule="auto"/>
        <w:jc w:val="both"/>
        <w:rPr>
          <w:rFonts w:ascii="Times New Roman" w:hAnsi="Times New Roman" w:cs="Times New Roman"/>
          <w:sz w:val="28"/>
          <w:szCs w:val="28"/>
        </w:rPr>
      </w:pPr>
      <w:r w:rsidRPr="004413A9">
        <w:rPr>
          <w:rFonts w:ascii="Times New Roman" w:hAnsi="Times New Roman" w:cs="Times New Roman"/>
          <w:b/>
          <w:sz w:val="28"/>
          <w:szCs w:val="28"/>
        </w:rPr>
        <w:t>2.Ключевая идея практики</w:t>
      </w:r>
      <w:r w:rsidRPr="004413A9">
        <w:rPr>
          <w:rFonts w:ascii="Times New Roman" w:hAnsi="Times New Roman" w:cs="Times New Roman"/>
          <w:sz w:val="28"/>
          <w:szCs w:val="28"/>
        </w:rPr>
        <w:t>: передача опыта и знаний наставника наставляемому, формирование навыков, компетенций, метакомпетенций и ценностей через неформальное взаимообогащающее общение, основанное на доверии и партнерстве. 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r w:rsidR="008E11B1">
        <w:rPr>
          <w:rFonts w:ascii="Times New Roman" w:hAnsi="Times New Roman" w:cs="Times New Roman"/>
          <w:sz w:val="28"/>
          <w:szCs w:val="28"/>
        </w:rPr>
        <w:t>.</w:t>
      </w:r>
    </w:p>
    <w:p w:rsidR="00C8109B" w:rsidRPr="001948C9" w:rsidRDefault="00C8109B" w:rsidP="001948C9">
      <w:pPr>
        <w:shd w:val="clear" w:color="auto" w:fill="FFFFFF"/>
        <w:spacing w:after="0" w:line="240" w:lineRule="auto"/>
        <w:jc w:val="both"/>
        <w:rPr>
          <w:rFonts w:ascii="Times New Roman" w:hAnsi="Times New Roman" w:cs="Times New Roman"/>
          <w:sz w:val="28"/>
          <w:szCs w:val="28"/>
        </w:rPr>
      </w:pPr>
    </w:p>
    <w:p w:rsidR="004413A9" w:rsidRPr="004413A9" w:rsidRDefault="004413A9" w:rsidP="001948C9">
      <w:pPr>
        <w:shd w:val="clear" w:color="auto" w:fill="FFFFFF"/>
        <w:spacing w:after="0" w:line="240" w:lineRule="auto"/>
        <w:jc w:val="both"/>
        <w:rPr>
          <w:rFonts w:ascii="Times New Roman" w:hAnsi="Times New Roman" w:cs="Times New Roman"/>
          <w:b/>
          <w:sz w:val="28"/>
          <w:szCs w:val="28"/>
        </w:rPr>
      </w:pPr>
      <w:r w:rsidRPr="004413A9">
        <w:rPr>
          <w:rFonts w:ascii="Times New Roman" w:hAnsi="Times New Roman" w:cs="Times New Roman"/>
          <w:b/>
          <w:sz w:val="28"/>
          <w:szCs w:val="28"/>
        </w:rPr>
        <w:t>3. Актуальность практики.</w:t>
      </w:r>
    </w:p>
    <w:p w:rsidR="00C8109B" w:rsidRDefault="004413A9" w:rsidP="00C8109B">
      <w:pPr>
        <w:pStyle w:val="a3"/>
        <w:shd w:val="clear" w:color="auto" w:fill="FFFFFF"/>
        <w:spacing w:after="0" w:line="240" w:lineRule="auto"/>
        <w:ind w:firstLine="567"/>
        <w:jc w:val="both"/>
        <w:rPr>
          <w:color w:val="000000" w:themeColor="text1"/>
          <w:sz w:val="28"/>
          <w:szCs w:val="28"/>
        </w:rPr>
      </w:pPr>
      <w:r w:rsidRPr="004413A9">
        <w:rPr>
          <w:sz w:val="28"/>
          <w:szCs w:val="28"/>
        </w:rPr>
        <w:t xml:space="preserve">В «Концепции развития дополнительного образования детей на 2030 год» определены задачи по развитию новых технологий и компетенций в дополнительном образовании. В связи с этим в дополнительное образование внедряется практика технологии наставничества. В данной практике по реализации программы «Абашевская игрушка» она прописана в </w:t>
      </w:r>
      <w:r w:rsidRPr="004413A9">
        <w:rPr>
          <w:color w:val="000000" w:themeColor="text1"/>
          <w:sz w:val="28"/>
          <w:szCs w:val="28"/>
        </w:rPr>
        <w:t xml:space="preserve">форме «Ученик- ученик». </w:t>
      </w:r>
    </w:p>
    <w:p w:rsidR="00C8109B" w:rsidRDefault="004413A9" w:rsidP="00C8109B">
      <w:pPr>
        <w:pStyle w:val="a3"/>
        <w:shd w:val="clear" w:color="auto" w:fill="FFFFFF"/>
        <w:spacing w:after="0" w:line="240" w:lineRule="auto"/>
        <w:ind w:firstLine="567"/>
        <w:jc w:val="both"/>
        <w:rPr>
          <w:color w:val="000000" w:themeColor="text1"/>
          <w:sz w:val="28"/>
          <w:szCs w:val="28"/>
          <w:bdr w:val="none" w:sz="0" w:space="0" w:color="auto" w:frame="1"/>
        </w:rPr>
      </w:pPr>
      <w:r w:rsidRPr="004413A9">
        <w:rPr>
          <w:color w:val="000000" w:themeColor="text1"/>
          <w:sz w:val="28"/>
          <w:szCs w:val="28"/>
        </w:rPr>
        <w:t xml:space="preserve">В процессе совместной деятельности по- новому выстраиваются отношения между наставником и наставляемым: </w:t>
      </w:r>
      <w:r w:rsidRPr="004413A9">
        <w:rPr>
          <w:sz w:val="28"/>
          <w:szCs w:val="28"/>
        </w:rPr>
        <w:t xml:space="preserve">устанавливаются более тесные и доверительные связи, </w:t>
      </w:r>
      <w:r w:rsidRPr="004413A9">
        <w:rPr>
          <w:color w:val="000000" w:themeColor="text1"/>
          <w:sz w:val="28"/>
          <w:szCs w:val="28"/>
          <w:bdr w:val="none" w:sz="0" w:space="0" w:color="auto" w:frame="1"/>
        </w:rPr>
        <w:t>дружеские взаимоотношения</w:t>
      </w:r>
      <w:r w:rsidRPr="004413A9">
        <w:rPr>
          <w:sz w:val="28"/>
          <w:szCs w:val="28"/>
        </w:rPr>
        <w:t xml:space="preserve">, равенство каждого в осмыслении совместной деятельности, в праве на субъектность в образовании, </w:t>
      </w:r>
      <w:r w:rsidRPr="004413A9">
        <w:rPr>
          <w:color w:val="000000" w:themeColor="text1"/>
          <w:sz w:val="28"/>
          <w:szCs w:val="28"/>
          <w:bdr w:val="none" w:sz="0" w:space="0" w:color="auto" w:frame="1"/>
        </w:rPr>
        <w:t xml:space="preserve">принципы диалога и конструктивного партнерства, взаимообогащения, формируется друг к другу эмпатия, создаются условия передачи личностного и практического опыта от ученика к ученику. </w:t>
      </w:r>
    </w:p>
    <w:p w:rsidR="00F23214" w:rsidRDefault="004413A9" w:rsidP="00C8109B">
      <w:pPr>
        <w:pStyle w:val="a3"/>
        <w:shd w:val="clear" w:color="auto" w:fill="FFFFFF"/>
        <w:spacing w:after="0" w:line="240" w:lineRule="auto"/>
        <w:ind w:firstLine="567"/>
        <w:jc w:val="both"/>
        <w:rPr>
          <w:color w:val="000000" w:themeColor="text1"/>
          <w:sz w:val="28"/>
          <w:szCs w:val="28"/>
        </w:rPr>
      </w:pPr>
      <w:r w:rsidRPr="004413A9">
        <w:rPr>
          <w:color w:val="000000" w:themeColor="text1"/>
          <w:sz w:val="28"/>
          <w:szCs w:val="28"/>
          <w:bdr w:val="none" w:sz="0" w:space="0" w:color="auto" w:frame="1"/>
        </w:rPr>
        <w:t xml:space="preserve"> </w:t>
      </w:r>
      <w:r w:rsidRPr="004413A9">
        <w:rPr>
          <w:color w:val="000000" w:themeColor="text1"/>
          <w:sz w:val="28"/>
          <w:szCs w:val="28"/>
        </w:rPr>
        <w:t xml:space="preserve">Наставник способен стать для подопечного человеком, который окажет полную поддержку на пути социализации, взросления, поиска индивидуальных жизненных целей и способов их достижения, раскрытия возможностей существующих талантов, активному участию в трудовой деятельности, способности к творчеству, изобретательности и профориентации. </w:t>
      </w:r>
    </w:p>
    <w:p w:rsidR="00C8109B" w:rsidRPr="00C8109B" w:rsidRDefault="00C8109B" w:rsidP="00C8109B">
      <w:pPr>
        <w:pStyle w:val="a3"/>
        <w:shd w:val="clear" w:color="auto" w:fill="FFFFFF"/>
        <w:spacing w:after="0" w:line="240" w:lineRule="auto"/>
        <w:ind w:firstLine="567"/>
        <w:jc w:val="both"/>
        <w:rPr>
          <w:color w:val="000000" w:themeColor="text1"/>
          <w:sz w:val="28"/>
          <w:szCs w:val="28"/>
        </w:rPr>
      </w:pPr>
    </w:p>
    <w:p w:rsidR="00F23214" w:rsidRPr="004413A9" w:rsidRDefault="004413A9" w:rsidP="001948C9">
      <w:pPr>
        <w:spacing w:after="0" w:line="240" w:lineRule="auto"/>
        <w:jc w:val="both"/>
        <w:rPr>
          <w:rFonts w:ascii="Times New Roman" w:hAnsi="Times New Roman" w:cs="Times New Roman"/>
          <w:b/>
          <w:color w:val="000000" w:themeColor="text1"/>
          <w:sz w:val="28"/>
          <w:szCs w:val="28"/>
        </w:rPr>
      </w:pPr>
      <w:r w:rsidRPr="004413A9">
        <w:rPr>
          <w:rFonts w:ascii="Times New Roman" w:hAnsi="Times New Roman" w:cs="Times New Roman"/>
          <w:b/>
          <w:sz w:val="28"/>
          <w:szCs w:val="28"/>
        </w:rPr>
        <w:t>4. Цель образовательной практики</w:t>
      </w:r>
      <w:r w:rsidRPr="004413A9">
        <w:rPr>
          <w:rFonts w:ascii="Times New Roman" w:hAnsi="Times New Roman" w:cs="Times New Roman"/>
          <w:b/>
          <w:color w:val="000000" w:themeColor="text1"/>
          <w:sz w:val="28"/>
          <w:szCs w:val="28"/>
        </w:rPr>
        <w:t xml:space="preserve">: </w:t>
      </w:r>
    </w:p>
    <w:p w:rsidR="004413A9" w:rsidRDefault="004413A9" w:rsidP="001948C9">
      <w:pPr>
        <w:spacing w:after="0" w:line="240" w:lineRule="auto"/>
        <w:jc w:val="both"/>
        <w:rPr>
          <w:rFonts w:ascii="Times New Roman" w:hAnsi="Times New Roman" w:cs="Times New Roman"/>
          <w:color w:val="000000"/>
          <w:sz w:val="28"/>
          <w:szCs w:val="28"/>
          <w:shd w:val="clear" w:color="auto" w:fill="FFFFFF"/>
        </w:rPr>
      </w:pPr>
      <w:r w:rsidRPr="004413A9">
        <w:rPr>
          <w:rFonts w:ascii="Times New Roman" w:hAnsi="Times New Roman" w:cs="Times New Roman"/>
          <w:color w:val="000000"/>
          <w:sz w:val="28"/>
          <w:szCs w:val="28"/>
          <w:shd w:val="clear" w:color="auto" w:fill="FFFFFF"/>
        </w:rPr>
        <w:t>воздействие на формирующуюся личность, направленное на ее продуктивное развитие и социальную адаптацию путем передачи опыта наставника наставляемому.</w:t>
      </w:r>
    </w:p>
    <w:p w:rsidR="00C8109B" w:rsidRPr="004413A9" w:rsidRDefault="00C8109B" w:rsidP="001948C9">
      <w:pPr>
        <w:spacing w:after="0" w:line="240" w:lineRule="auto"/>
        <w:jc w:val="both"/>
        <w:rPr>
          <w:rFonts w:ascii="Times New Roman" w:hAnsi="Times New Roman" w:cs="Times New Roman"/>
          <w:color w:val="000000" w:themeColor="text1"/>
          <w:sz w:val="28"/>
          <w:szCs w:val="28"/>
        </w:rPr>
      </w:pP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b/>
          <w:sz w:val="28"/>
          <w:szCs w:val="28"/>
        </w:rPr>
        <w:t>Основные задачи взаимодействия наставника с наставляемым</w:t>
      </w:r>
      <w:r w:rsidRPr="004413A9">
        <w:rPr>
          <w:rFonts w:ascii="Times New Roman" w:hAnsi="Times New Roman" w:cs="Times New Roman"/>
          <w:sz w:val="28"/>
          <w:szCs w:val="28"/>
        </w:rPr>
        <w:t xml:space="preserve">: </w:t>
      </w:r>
    </w:p>
    <w:p w:rsid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помощь и создание условий в реализации и раскрытии лидерского и</w:t>
      </w:r>
      <w:r w:rsidRPr="004413A9">
        <w:rPr>
          <w:rFonts w:ascii="Times New Roman" w:hAnsi="Times New Roman" w:cs="Times New Roman"/>
          <w:color w:val="000000"/>
          <w:sz w:val="28"/>
          <w:szCs w:val="28"/>
        </w:rPr>
        <w:t xml:space="preserve"> творческого потенциала личности каждого наставляемого, психоэмоциональная  </w:t>
      </w:r>
      <w:r w:rsidRPr="004413A9">
        <w:rPr>
          <w:rFonts w:ascii="Times New Roman" w:hAnsi="Times New Roman" w:cs="Times New Roman"/>
          <w:sz w:val="28"/>
          <w:szCs w:val="28"/>
        </w:rPr>
        <w:t xml:space="preserve">поддержка с адаптацией в коллективе для достижения лучших образовательных результатов, повышение мотивации к деятельности,  создание комфортных условий и коммуникаций, </w:t>
      </w:r>
      <w:r w:rsidRPr="004413A9">
        <w:rPr>
          <w:rFonts w:ascii="Times New Roman" w:hAnsi="Times New Roman" w:cs="Times New Roman"/>
          <w:color w:val="000000"/>
          <w:sz w:val="28"/>
          <w:szCs w:val="28"/>
        </w:rPr>
        <w:t xml:space="preserve">формирование эффективной и комплексной поддержки на пути социализации, самоопределения по достижению </w:t>
      </w:r>
      <w:r w:rsidRPr="004413A9">
        <w:rPr>
          <w:rFonts w:ascii="Times New Roman" w:hAnsi="Times New Roman" w:cs="Times New Roman"/>
          <w:color w:val="000000"/>
          <w:sz w:val="28"/>
          <w:szCs w:val="28"/>
        </w:rPr>
        <w:lastRenderedPageBreak/>
        <w:t xml:space="preserve">поставленных задач, </w:t>
      </w:r>
      <w:r w:rsidRPr="004413A9">
        <w:rPr>
          <w:rFonts w:ascii="Times New Roman" w:hAnsi="Times New Roman" w:cs="Times New Roman"/>
          <w:color w:val="000000" w:themeColor="text1"/>
          <w:sz w:val="28"/>
          <w:szCs w:val="28"/>
        </w:rPr>
        <w:t>подготовка</w:t>
      </w:r>
      <w:r w:rsidRPr="004413A9">
        <w:rPr>
          <w:rFonts w:ascii="Times New Roman" w:hAnsi="Times New Roman" w:cs="Times New Roman"/>
          <w:color w:val="000000"/>
          <w:sz w:val="28"/>
          <w:szCs w:val="28"/>
        </w:rPr>
        <w:t xml:space="preserve"> к самостоятельной, осознанной продуктивной деятельности, совершенствование своего мастерства, </w:t>
      </w:r>
      <w:r w:rsidRPr="004413A9">
        <w:rPr>
          <w:rFonts w:ascii="Times New Roman" w:hAnsi="Times New Roman" w:cs="Times New Roman"/>
          <w:sz w:val="28"/>
          <w:szCs w:val="28"/>
        </w:rPr>
        <w:t>создание условий для профессионального ориентирования.</w:t>
      </w:r>
    </w:p>
    <w:p w:rsidR="00C8109B" w:rsidRPr="004413A9" w:rsidRDefault="00C8109B" w:rsidP="001948C9">
      <w:pPr>
        <w:spacing w:after="0" w:line="240" w:lineRule="auto"/>
        <w:jc w:val="both"/>
        <w:rPr>
          <w:rFonts w:ascii="Times New Roman" w:hAnsi="Times New Roman" w:cs="Times New Roman"/>
          <w:sz w:val="28"/>
          <w:szCs w:val="28"/>
        </w:rPr>
      </w:pPr>
    </w:p>
    <w:p w:rsidR="004413A9" w:rsidRPr="004413A9" w:rsidRDefault="004413A9" w:rsidP="001948C9">
      <w:pPr>
        <w:spacing w:after="0" w:line="240" w:lineRule="auto"/>
        <w:rPr>
          <w:rFonts w:ascii="Times New Roman" w:hAnsi="Times New Roman" w:cs="Times New Roman"/>
          <w:sz w:val="28"/>
          <w:szCs w:val="28"/>
        </w:rPr>
      </w:pPr>
      <w:r w:rsidRPr="004413A9">
        <w:rPr>
          <w:rFonts w:ascii="Times New Roman" w:hAnsi="Times New Roman" w:cs="Times New Roman"/>
          <w:b/>
          <w:sz w:val="28"/>
          <w:szCs w:val="28"/>
        </w:rPr>
        <w:t>5. Для кого практика.</w:t>
      </w:r>
    </w:p>
    <w:p w:rsidR="004413A9" w:rsidRDefault="004413A9" w:rsidP="001948C9">
      <w:pPr>
        <w:spacing w:after="0" w:line="240" w:lineRule="auto"/>
        <w:rPr>
          <w:rFonts w:ascii="Times New Roman" w:hAnsi="Times New Roman" w:cs="Times New Roman"/>
          <w:sz w:val="28"/>
          <w:szCs w:val="28"/>
        </w:rPr>
      </w:pPr>
      <w:r w:rsidRPr="004413A9">
        <w:rPr>
          <w:rFonts w:ascii="Times New Roman" w:hAnsi="Times New Roman" w:cs="Times New Roman"/>
          <w:sz w:val="28"/>
          <w:szCs w:val="28"/>
        </w:rPr>
        <w:t xml:space="preserve">Для учащихся в возрасте 12-13 лет, которые первый год посещают объединение «Абашевская игрушка» и проявили желание участвовать в образовательной практике. </w:t>
      </w:r>
    </w:p>
    <w:p w:rsidR="00C8109B" w:rsidRPr="004413A9" w:rsidRDefault="00C8109B" w:rsidP="001948C9">
      <w:pPr>
        <w:spacing w:after="0" w:line="240" w:lineRule="auto"/>
        <w:rPr>
          <w:rFonts w:ascii="Times New Roman" w:hAnsi="Times New Roman" w:cs="Times New Roman"/>
          <w:sz w:val="28"/>
          <w:szCs w:val="28"/>
        </w:rPr>
      </w:pPr>
    </w:p>
    <w:p w:rsidR="004413A9" w:rsidRPr="004413A9" w:rsidRDefault="004413A9" w:rsidP="001948C9">
      <w:pPr>
        <w:spacing w:after="0" w:line="240" w:lineRule="auto"/>
        <w:rPr>
          <w:rFonts w:ascii="Times New Roman" w:hAnsi="Times New Roman" w:cs="Times New Roman"/>
          <w:b/>
          <w:sz w:val="28"/>
          <w:szCs w:val="28"/>
        </w:rPr>
      </w:pPr>
      <w:r w:rsidRPr="001948C9">
        <w:rPr>
          <w:rFonts w:ascii="Times New Roman" w:hAnsi="Times New Roman" w:cs="Times New Roman"/>
          <w:b/>
          <w:sz w:val="28"/>
          <w:szCs w:val="28"/>
        </w:rPr>
        <w:t>6.</w:t>
      </w:r>
      <w:r w:rsidRPr="004413A9">
        <w:rPr>
          <w:rFonts w:ascii="Times New Roman" w:hAnsi="Times New Roman" w:cs="Times New Roman"/>
          <w:b/>
          <w:sz w:val="28"/>
          <w:szCs w:val="28"/>
        </w:rPr>
        <w:t xml:space="preserve"> Кто участвует в реализации практики.</w:t>
      </w:r>
    </w:p>
    <w:p w:rsidR="004413A9" w:rsidRPr="004413A9" w:rsidRDefault="004413A9" w:rsidP="001948C9">
      <w:pPr>
        <w:spacing w:after="0" w:line="240" w:lineRule="auto"/>
        <w:rPr>
          <w:rFonts w:ascii="Times New Roman" w:hAnsi="Times New Roman" w:cs="Times New Roman"/>
          <w:color w:val="000000" w:themeColor="text1"/>
          <w:sz w:val="28"/>
          <w:szCs w:val="28"/>
          <w:shd w:val="clear" w:color="auto" w:fill="FFFFFF"/>
        </w:rPr>
      </w:pPr>
      <w:r w:rsidRPr="004413A9">
        <w:rPr>
          <w:rFonts w:ascii="Times New Roman" w:hAnsi="Times New Roman" w:cs="Times New Roman"/>
          <w:bCs/>
          <w:color w:val="000000" w:themeColor="text1"/>
          <w:sz w:val="28"/>
          <w:szCs w:val="28"/>
          <w:shd w:val="clear" w:color="auto" w:fill="FFFFFF"/>
        </w:rPr>
        <w:t>1.МБУК «Музей</w:t>
      </w:r>
      <w:r w:rsidRPr="004413A9">
        <w:rPr>
          <w:rFonts w:ascii="Times New Roman" w:hAnsi="Times New Roman" w:cs="Times New Roman"/>
          <w:color w:val="000000" w:themeColor="text1"/>
          <w:sz w:val="28"/>
          <w:szCs w:val="28"/>
          <w:shd w:val="clear" w:color="auto" w:fill="FFFFFF"/>
        </w:rPr>
        <w:t> </w:t>
      </w:r>
      <w:r w:rsidRPr="004413A9">
        <w:rPr>
          <w:rFonts w:ascii="Times New Roman" w:hAnsi="Times New Roman" w:cs="Times New Roman"/>
          <w:bCs/>
          <w:color w:val="000000" w:themeColor="text1"/>
          <w:sz w:val="28"/>
          <w:szCs w:val="28"/>
          <w:shd w:val="clear" w:color="auto" w:fill="FFFFFF"/>
        </w:rPr>
        <w:t>народного</w:t>
      </w:r>
      <w:r w:rsidRPr="004413A9">
        <w:rPr>
          <w:rFonts w:ascii="Times New Roman" w:hAnsi="Times New Roman" w:cs="Times New Roman"/>
          <w:color w:val="000000" w:themeColor="text1"/>
          <w:sz w:val="28"/>
          <w:szCs w:val="28"/>
          <w:shd w:val="clear" w:color="auto" w:fill="FFFFFF"/>
        </w:rPr>
        <w:t> </w:t>
      </w:r>
      <w:r w:rsidRPr="004413A9">
        <w:rPr>
          <w:rFonts w:ascii="Times New Roman" w:hAnsi="Times New Roman" w:cs="Times New Roman"/>
          <w:bCs/>
          <w:color w:val="000000" w:themeColor="text1"/>
          <w:sz w:val="28"/>
          <w:szCs w:val="28"/>
          <w:shd w:val="clear" w:color="auto" w:fill="FFFFFF"/>
        </w:rPr>
        <w:t>творчества</w:t>
      </w:r>
      <w:r w:rsidRPr="004413A9">
        <w:rPr>
          <w:rFonts w:ascii="Times New Roman" w:hAnsi="Times New Roman" w:cs="Times New Roman"/>
          <w:color w:val="000000" w:themeColor="text1"/>
          <w:sz w:val="28"/>
          <w:szCs w:val="28"/>
          <w:shd w:val="clear" w:color="auto" w:fill="FFFFFF"/>
        </w:rPr>
        <w:t> </w:t>
      </w:r>
      <w:r w:rsidRPr="004413A9">
        <w:rPr>
          <w:rFonts w:ascii="Times New Roman" w:hAnsi="Times New Roman" w:cs="Times New Roman"/>
          <w:bCs/>
          <w:color w:val="000000" w:themeColor="text1"/>
          <w:sz w:val="28"/>
          <w:szCs w:val="28"/>
          <w:shd w:val="clear" w:color="auto" w:fill="FFFFFF"/>
        </w:rPr>
        <w:t>Спасского</w:t>
      </w:r>
      <w:r w:rsidRPr="004413A9">
        <w:rPr>
          <w:rFonts w:ascii="Times New Roman" w:hAnsi="Times New Roman" w:cs="Times New Roman"/>
          <w:color w:val="000000" w:themeColor="text1"/>
          <w:sz w:val="28"/>
          <w:szCs w:val="28"/>
          <w:shd w:val="clear" w:color="auto" w:fill="FFFFFF"/>
        </w:rPr>
        <w:t> </w:t>
      </w:r>
      <w:r w:rsidRPr="004413A9">
        <w:rPr>
          <w:rFonts w:ascii="Times New Roman" w:hAnsi="Times New Roman" w:cs="Times New Roman"/>
          <w:bCs/>
          <w:color w:val="000000" w:themeColor="text1"/>
          <w:sz w:val="28"/>
          <w:szCs w:val="28"/>
          <w:shd w:val="clear" w:color="auto" w:fill="FFFFFF"/>
        </w:rPr>
        <w:t>района</w:t>
      </w:r>
      <w:r w:rsidRPr="004413A9">
        <w:rPr>
          <w:rFonts w:ascii="Times New Roman" w:hAnsi="Times New Roman" w:cs="Times New Roman"/>
          <w:color w:val="000000" w:themeColor="text1"/>
          <w:sz w:val="28"/>
          <w:szCs w:val="28"/>
          <w:shd w:val="clear" w:color="auto" w:fill="FFFFFF"/>
        </w:rPr>
        <w:t> </w:t>
      </w:r>
      <w:r w:rsidRPr="004413A9">
        <w:rPr>
          <w:rFonts w:ascii="Times New Roman" w:hAnsi="Times New Roman" w:cs="Times New Roman"/>
          <w:bCs/>
          <w:color w:val="000000" w:themeColor="text1"/>
          <w:sz w:val="28"/>
          <w:szCs w:val="28"/>
          <w:shd w:val="clear" w:color="auto" w:fill="FFFFFF"/>
        </w:rPr>
        <w:t>Пензенской</w:t>
      </w:r>
      <w:r w:rsidRPr="004413A9">
        <w:rPr>
          <w:rFonts w:ascii="Times New Roman" w:hAnsi="Times New Roman" w:cs="Times New Roman"/>
          <w:color w:val="000000" w:themeColor="text1"/>
          <w:sz w:val="28"/>
          <w:szCs w:val="28"/>
          <w:shd w:val="clear" w:color="auto" w:fill="FFFFFF"/>
        </w:rPr>
        <w:t> </w:t>
      </w:r>
      <w:r w:rsidRPr="004413A9">
        <w:rPr>
          <w:rFonts w:ascii="Times New Roman" w:hAnsi="Times New Roman" w:cs="Times New Roman"/>
          <w:bCs/>
          <w:color w:val="000000" w:themeColor="text1"/>
          <w:sz w:val="28"/>
          <w:szCs w:val="28"/>
          <w:shd w:val="clear" w:color="auto" w:fill="FFFFFF"/>
        </w:rPr>
        <w:t>области»</w:t>
      </w:r>
      <w:r w:rsidRPr="004413A9">
        <w:rPr>
          <w:rFonts w:ascii="Times New Roman" w:hAnsi="Times New Roman" w:cs="Times New Roman"/>
          <w:color w:val="000000" w:themeColor="text1"/>
          <w:sz w:val="28"/>
          <w:szCs w:val="28"/>
          <w:shd w:val="clear" w:color="auto" w:fill="FFFFFF"/>
        </w:rPr>
        <w:t xml:space="preserve">, </w:t>
      </w:r>
    </w:p>
    <w:p w:rsidR="004413A9" w:rsidRDefault="004413A9" w:rsidP="001948C9">
      <w:pPr>
        <w:spacing w:after="0" w:line="240" w:lineRule="auto"/>
        <w:rPr>
          <w:rFonts w:ascii="Times New Roman" w:hAnsi="Times New Roman" w:cs="Times New Roman"/>
          <w:color w:val="000000" w:themeColor="text1"/>
          <w:sz w:val="28"/>
          <w:szCs w:val="28"/>
          <w:shd w:val="clear" w:color="auto" w:fill="FFFFFF"/>
        </w:rPr>
      </w:pPr>
      <w:r w:rsidRPr="004413A9">
        <w:rPr>
          <w:rFonts w:ascii="Times New Roman" w:hAnsi="Times New Roman" w:cs="Times New Roman"/>
          <w:color w:val="000000" w:themeColor="text1"/>
          <w:sz w:val="28"/>
          <w:szCs w:val="28"/>
          <w:shd w:val="clear" w:color="auto" w:fill="FFFFFF"/>
        </w:rPr>
        <w:t>2.ГБПОУ ПО «Спасский колледж профессиональных технологий и бизнеса».</w:t>
      </w:r>
    </w:p>
    <w:p w:rsidR="00C8109B" w:rsidRPr="004413A9" w:rsidRDefault="00C8109B" w:rsidP="001948C9">
      <w:pPr>
        <w:spacing w:after="0" w:line="240" w:lineRule="auto"/>
        <w:rPr>
          <w:rFonts w:ascii="Times New Roman" w:hAnsi="Times New Roman" w:cs="Times New Roman"/>
          <w:color w:val="000000" w:themeColor="text1"/>
          <w:sz w:val="28"/>
          <w:szCs w:val="28"/>
          <w:shd w:val="clear" w:color="auto" w:fill="FFFFFF"/>
        </w:rPr>
      </w:pPr>
    </w:p>
    <w:p w:rsidR="004413A9" w:rsidRPr="004413A9" w:rsidRDefault="004413A9" w:rsidP="001948C9">
      <w:pPr>
        <w:spacing w:after="0" w:line="240" w:lineRule="auto"/>
        <w:rPr>
          <w:rFonts w:ascii="Times New Roman" w:hAnsi="Times New Roman" w:cs="Times New Roman"/>
          <w:sz w:val="28"/>
          <w:szCs w:val="28"/>
        </w:rPr>
      </w:pPr>
      <w:r w:rsidRPr="004413A9">
        <w:rPr>
          <w:rFonts w:ascii="Times New Roman" w:hAnsi="Times New Roman" w:cs="Times New Roman"/>
          <w:b/>
          <w:sz w:val="28"/>
          <w:szCs w:val="28"/>
        </w:rPr>
        <w:t>7. Ключевые образовательные форматы, реализуемые в рамках практики.</w:t>
      </w:r>
    </w:p>
    <w:p w:rsidR="004413A9" w:rsidRDefault="004413A9" w:rsidP="001948C9">
      <w:pPr>
        <w:spacing w:after="0" w:line="240" w:lineRule="auto"/>
        <w:ind w:firstLine="567"/>
        <w:jc w:val="both"/>
        <w:rPr>
          <w:rFonts w:ascii="Times New Roman" w:hAnsi="Times New Roman" w:cs="Times New Roman"/>
          <w:sz w:val="28"/>
          <w:szCs w:val="28"/>
        </w:rPr>
      </w:pPr>
      <w:r w:rsidRPr="004413A9">
        <w:rPr>
          <w:rFonts w:ascii="Times New Roman" w:hAnsi="Times New Roman" w:cs="Times New Roman"/>
          <w:sz w:val="28"/>
          <w:szCs w:val="28"/>
        </w:rPr>
        <w:t>Образовательный формат, реализуемый в</w:t>
      </w:r>
      <w:r w:rsidR="002E7046">
        <w:rPr>
          <w:rFonts w:ascii="Times New Roman" w:hAnsi="Times New Roman" w:cs="Times New Roman"/>
          <w:sz w:val="28"/>
          <w:szCs w:val="28"/>
        </w:rPr>
        <w:t xml:space="preserve"> </w:t>
      </w:r>
      <w:r w:rsidRPr="004413A9">
        <w:rPr>
          <w:rFonts w:ascii="Times New Roman" w:hAnsi="Times New Roman" w:cs="Times New Roman"/>
          <w:sz w:val="28"/>
          <w:szCs w:val="28"/>
        </w:rPr>
        <w:t xml:space="preserve">рамках педагогической практики-наставничество. </w:t>
      </w:r>
      <w:r w:rsidRPr="004413A9">
        <w:rPr>
          <w:rFonts w:ascii="Times New Roman" w:hAnsi="Times New Roman" w:cs="Times New Roman"/>
          <w:color w:val="000000" w:themeColor="text1"/>
          <w:sz w:val="28"/>
          <w:szCs w:val="28"/>
        </w:rPr>
        <w:t xml:space="preserve">Форма наставничества «ученик-ученик», </w:t>
      </w:r>
      <w:r w:rsidRPr="004413A9">
        <w:rPr>
          <w:rFonts w:ascii="Times New Roman" w:hAnsi="Times New Roman" w:cs="Times New Roman"/>
          <w:color w:val="181818"/>
          <w:sz w:val="28"/>
          <w:szCs w:val="28"/>
        </w:rPr>
        <w:t xml:space="preserve">вариант взаимодействия </w:t>
      </w:r>
      <w:r w:rsidRPr="004413A9">
        <w:rPr>
          <w:rFonts w:ascii="Times New Roman" w:hAnsi="Times New Roman" w:cs="Times New Roman"/>
          <w:sz w:val="28"/>
          <w:szCs w:val="28"/>
        </w:rPr>
        <w:t>«лидер - пассивный»</w:t>
      </w:r>
      <w:bookmarkStart w:id="0" w:name="102091"/>
      <w:bookmarkEnd w:id="0"/>
      <w:r w:rsidRPr="004413A9">
        <w:rPr>
          <w:rFonts w:ascii="Times New Roman" w:hAnsi="Times New Roman" w:cs="Times New Roman"/>
          <w:sz w:val="28"/>
          <w:szCs w:val="28"/>
        </w:rPr>
        <w:t>, где происходит взаимодействие обучающихся одной образовательной организации, при котором один из обучающихся –наставник,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с целью психоэмоциональной поддержки с адаптацией в коллективе, с развитием коммуникационных, творческих</w:t>
      </w:r>
      <w:r w:rsidR="003F54BB">
        <w:rPr>
          <w:rFonts w:ascii="Times New Roman" w:hAnsi="Times New Roman" w:cs="Times New Roman"/>
          <w:sz w:val="28"/>
          <w:szCs w:val="28"/>
        </w:rPr>
        <w:t>, лидерских навыков</w:t>
      </w:r>
    </w:p>
    <w:p w:rsidR="003F54BB" w:rsidRPr="004413A9" w:rsidRDefault="003F54BB" w:rsidP="001948C9">
      <w:pPr>
        <w:spacing w:after="0" w:line="240" w:lineRule="auto"/>
        <w:ind w:firstLine="567"/>
        <w:jc w:val="both"/>
        <w:rPr>
          <w:rFonts w:ascii="Times New Roman" w:hAnsi="Times New Roman" w:cs="Times New Roman"/>
          <w:sz w:val="28"/>
          <w:szCs w:val="28"/>
        </w:rPr>
      </w:pPr>
    </w:p>
    <w:p w:rsidR="003F54BB" w:rsidRDefault="004413A9" w:rsidP="001948C9">
      <w:pPr>
        <w:shd w:val="clear" w:color="auto" w:fill="FFFFFF"/>
        <w:spacing w:after="0" w:line="240" w:lineRule="auto"/>
        <w:jc w:val="both"/>
        <w:rPr>
          <w:rFonts w:ascii="Times New Roman" w:hAnsi="Times New Roman" w:cs="Times New Roman"/>
          <w:b/>
          <w:sz w:val="28"/>
          <w:szCs w:val="28"/>
        </w:rPr>
      </w:pPr>
      <w:r w:rsidRPr="004413A9">
        <w:rPr>
          <w:rFonts w:ascii="Times New Roman" w:hAnsi="Times New Roman" w:cs="Times New Roman"/>
          <w:b/>
          <w:sz w:val="28"/>
          <w:szCs w:val="28"/>
        </w:rPr>
        <w:t>8. Этапы и содержание профессиональных действий:</w:t>
      </w:r>
    </w:p>
    <w:p w:rsidR="004413A9" w:rsidRPr="004413A9" w:rsidRDefault="004413A9" w:rsidP="001948C9">
      <w:pPr>
        <w:shd w:val="clear" w:color="auto" w:fill="FFFFFF"/>
        <w:spacing w:after="0" w:line="240" w:lineRule="auto"/>
        <w:jc w:val="both"/>
        <w:rPr>
          <w:rFonts w:ascii="Times New Roman" w:hAnsi="Times New Roman" w:cs="Times New Roman"/>
          <w:b/>
          <w:sz w:val="28"/>
          <w:szCs w:val="28"/>
        </w:rPr>
      </w:pPr>
      <w:r w:rsidRPr="004413A9">
        <w:rPr>
          <w:rFonts w:ascii="Times New Roman" w:hAnsi="Times New Roman" w:cs="Times New Roman"/>
          <w:sz w:val="28"/>
          <w:szCs w:val="28"/>
        </w:rPr>
        <w:t>Этап 1. Подготовка условий для реализации образовательной практики.</w:t>
      </w:r>
      <w:bookmarkStart w:id="1" w:name="_GoBack"/>
      <w:bookmarkEnd w:id="1"/>
    </w:p>
    <w:p w:rsidR="004413A9" w:rsidRPr="004413A9" w:rsidRDefault="004413A9" w:rsidP="001948C9">
      <w:pPr>
        <w:shd w:val="clear" w:color="auto" w:fill="FFFFFF"/>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Этап 2. Формирование базы наставляемых.</w:t>
      </w:r>
    </w:p>
    <w:p w:rsidR="004413A9" w:rsidRPr="004413A9" w:rsidRDefault="004413A9" w:rsidP="001948C9">
      <w:pPr>
        <w:shd w:val="clear" w:color="auto" w:fill="FFFFFF"/>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Этап 3. Формирование базы наставников.</w:t>
      </w:r>
    </w:p>
    <w:p w:rsidR="004413A9" w:rsidRPr="004413A9" w:rsidRDefault="004413A9" w:rsidP="001948C9">
      <w:pPr>
        <w:shd w:val="clear" w:color="auto" w:fill="FFFFFF"/>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Этап 4. Отбор и обучение наставников, формирование наставнических     пар.</w:t>
      </w:r>
    </w:p>
    <w:p w:rsidR="004413A9" w:rsidRPr="004413A9" w:rsidRDefault="004413A9" w:rsidP="001948C9">
      <w:pPr>
        <w:shd w:val="clear" w:color="auto" w:fill="FFFFFF"/>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Этап 5. Организация работы наставнических пар.</w:t>
      </w:r>
    </w:p>
    <w:p w:rsidR="003F54BB" w:rsidRDefault="004413A9" w:rsidP="00E44183">
      <w:pPr>
        <w:shd w:val="clear" w:color="auto" w:fill="FFFFFF"/>
        <w:spacing w:after="0" w:line="240" w:lineRule="auto"/>
        <w:jc w:val="both"/>
        <w:rPr>
          <w:rFonts w:ascii="Times New Roman" w:hAnsi="Times New Roman" w:cs="Times New Roman"/>
          <w:b/>
          <w:color w:val="181818"/>
          <w:sz w:val="28"/>
          <w:szCs w:val="28"/>
        </w:rPr>
      </w:pPr>
      <w:r w:rsidRPr="004413A9">
        <w:rPr>
          <w:rFonts w:ascii="Times New Roman" w:hAnsi="Times New Roman" w:cs="Times New Roman"/>
          <w:sz w:val="28"/>
          <w:szCs w:val="28"/>
        </w:rPr>
        <w:t xml:space="preserve"> Эт</w:t>
      </w:r>
      <w:r w:rsidR="00E44183">
        <w:rPr>
          <w:rFonts w:ascii="Times New Roman" w:hAnsi="Times New Roman" w:cs="Times New Roman"/>
          <w:sz w:val="28"/>
          <w:szCs w:val="28"/>
        </w:rPr>
        <w:t>ап 6. Завершение наставничества.</w:t>
      </w:r>
    </w:p>
    <w:p w:rsidR="003F54BB" w:rsidRDefault="003F54BB" w:rsidP="001948C9">
      <w:pPr>
        <w:shd w:val="clear" w:color="auto" w:fill="FFFFFF"/>
        <w:jc w:val="center"/>
        <w:rPr>
          <w:rFonts w:ascii="Times New Roman" w:hAnsi="Times New Roman" w:cs="Times New Roman"/>
          <w:b/>
          <w:color w:val="181818"/>
          <w:sz w:val="28"/>
          <w:szCs w:val="28"/>
        </w:rPr>
      </w:pPr>
    </w:p>
    <w:p w:rsidR="004413A9" w:rsidRPr="001948C9" w:rsidRDefault="004413A9" w:rsidP="001948C9">
      <w:pPr>
        <w:shd w:val="clear" w:color="auto" w:fill="FFFFFF"/>
        <w:jc w:val="center"/>
        <w:rPr>
          <w:rFonts w:ascii="Times New Roman" w:hAnsi="Times New Roman" w:cs="Times New Roman"/>
          <w:b/>
          <w:color w:val="181818"/>
          <w:sz w:val="28"/>
          <w:szCs w:val="28"/>
        </w:rPr>
      </w:pPr>
      <w:r w:rsidRPr="004413A9">
        <w:rPr>
          <w:rFonts w:ascii="Times New Roman" w:hAnsi="Times New Roman" w:cs="Times New Roman"/>
          <w:b/>
          <w:color w:val="181818"/>
          <w:sz w:val="28"/>
          <w:szCs w:val="28"/>
        </w:rPr>
        <w:t>Этапы вхождения наставника в практику</w:t>
      </w:r>
      <w:bookmarkStart w:id="2" w:name="_ПРИМЕЧАНИЕ"/>
      <w:bookmarkEnd w:id="2"/>
    </w:p>
    <w:tbl>
      <w:tblPr>
        <w:tblStyle w:val="a4"/>
        <w:tblW w:w="9917" w:type="dxa"/>
        <w:tblLayout w:type="fixed"/>
        <w:tblLook w:val="04A0" w:firstRow="1" w:lastRow="0" w:firstColumn="1" w:lastColumn="0" w:noHBand="0" w:noVBand="1"/>
      </w:tblPr>
      <w:tblGrid>
        <w:gridCol w:w="2235"/>
        <w:gridCol w:w="3289"/>
        <w:gridCol w:w="2097"/>
        <w:gridCol w:w="2296"/>
      </w:tblGrid>
      <w:tr w:rsidR="004413A9" w:rsidRPr="004413A9" w:rsidTr="002E7046">
        <w:trPr>
          <w:trHeight w:val="180"/>
        </w:trPr>
        <w:tc>
          <w:tcPr>
            <w:tcW w:w="2235" w:type="dxa"/>
            <w:vMerge w:val="restart"/>
          </w:tcPr>
          <w:p w:rsidR="004413A9" w:rsidRPr="004413A9" w:rsidRDefault="004413A9" w:rsidP="002E7046">
            <w:pPr>
              <w:jc w:val="both"/>
              <w:rPr>
                <w:rFonts w:ascii="Times New Roman" w:hAnsi="Times New Roman" w:cs="Times New Roman"/>
                <w:color w:val="181818"/>
                <w:sz w:val="28"/>
                <w:szCs w:val="28"/>
              </w:rPr>
            </w:pPr>
          </w:p>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Этап</w:t>
            </w:r>
          </w:p>
          <w:p w:rsidR="004413A9" w:rsidRPr="004413A9" w:rsidRDefault="004413A9" w:rsidP="002E7046">
            <w:pPr>
              <w:jc w:val="both"/>
              <w:rPr>
                <w:rFonts w:ascii="Times New Roman" w:hAnsi="Times New Roman" w:cs="Times New Roman"/>
                <w:color w:val="181818"/>
                <w:sz w:val="28"/>
                <w:szCs w:val="28"/>
              </w:rPr>
            </w:pPr>
          </w:p>
          <w:p w:rsidR="004413A9" w:rsidRPr="004413A9" w:rsidRDefault="004413A9" w:rsidP="002E7046">
            <w:pPr>
              <w:jc w:val="both"/>
              <w:rPr>
                <w:rFonts w:ascii="Times New Roman" w:hAnsi="Times New Roman" w:cs="Times New Roman"/>
                <w:color w:val="181818"/>
                <w:sz w:val="28"/>
                <w:szCs w:val="28"/>
              </w:rPr>
            </w:pPr>
          </w:p>
        </w:tc>
        <w:tc>
          <w:tcPr>
            <w:tcW w:w="7682" w:type="dxa"/>
            <w:gridSpan w:val="3"/>
          </w:tcPr>
          <w:p w:rsidR="004413A9" w:rsidRPr="004413A9" w:rsidRDefault="004413A9" w:rsidP="002E7046">
            <w:pPr>
              <w:jc w:val="center"/>
              <w:rPr>
                <w:rFonts w:ascii="Times New Roman" w:hAnsi="Times New Roman" w:cs="Times New Roman"/>
                <w:color w:val="181818"/>
                <w:sz w:val="28"/>
                <w:szCs w:val="28"/>
              </w:rPr>
            </w:pPr>
            <w:r w:rsidRPr="004413A9">
              <w:rPr>
                <w:rFonts w:ascii="Times New Roman" w:hAnsi="Times New Roman" w:cs="Times New Roman"/>
                <w:color w:val="181818"/>
                <w:sz w:val="28"/>
                <w:szCs w:val="28"/>
              </w:rPr>
              <w:t>Действия</w:t>
            </w:r>
          </w:p>
        </w:tc>
      </w:tr>
      <w:tr w:rsidR="004413A9" w:rsidRPr="004413A9" w:rsidTr="002E7046">
        <w:trPr>
          <w:trHeight w:val="1095"/>
        </w:trPr>
        <w:tc>
          <w:tcPr>
            <w:tcW w:w="2235" w:type="dxa"/>
            <w:vMerge/>
          </w:tcPr>
          <w:p w:rsidR="004413A9" w:rsidRPr="004413A9" w:rsidRDefault="004413A9" w:rsidP="002E7046">
            <w:pPr>
              <w:jc w:val="both"/>
              <w:rPr>
                <w:rFonts w:ascii="Times New Roman" w:hAnsi="Times New Roman" w:cs="Times New Roman"/>
                <w:color w:val="181818"/>
                <w:sz w:val="28"/>
                <w:szCs w:val="28"/>
              </w:rPr>
            </w:pPr>
          </w:p>
        </w:tc>
        <w:tc>
          <w:tcPr>
            <w:tcW w:w="3289"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color w:val="181818"/>
                <w:sz w:val="28"/>
                <w:szCs w:val="28"/>
              </w:rPr>
              <w:t>Педагога- куратора</w:t>
            </w:r>
          </w:p>
        </w:tc>
        <w:tc>
          <w:tcPr>
            <w:tcW w:w="2097" w:type="dxa"/>
          </w:tcPr>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Наставляемого.</w:t>
            </w:r>
          </w:p>
        </w:tc>
        <w:tc>
          <w:tcPr>
            <w:tcW w:w="2296"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Наставника.</w:t>
            </w:r>
          </w:p>
          <w:p w:rsidR="004413A9" w:rsidRPr="004413A9" w:rsidRDefault="004413A9" w:rsidP="002E7046">
            <w:pPr>
              <w:jc w:val="both"/>
              <w:rPr>
                <w:rFonts w:ascii="Times New Roman" w:hAnsi="Times New Roman" w:cs="Times New Roman"/>
                <w:color w:val="181818"/>
                <w:sz w:val="28"/>
                <w:szCs w:val="28"/>
              </w:rPr>
            </w:pPr>
          </w:p>
        </w:tc>
      </w:tr>
      <w:tr w:rsidR="004413A9" w:rsidRPr="004413A9" w:rsidTr="002E7046">
        <w:trPr>
          <w:trHeight w:val="2004"/>
        </w:trPr>
        <w:tc>
          <w:tcPr>
            <w:tcW w:w="2235" w:type="dxa"/>
          </w:tcPr>
          <w:p w:rsidR="004413A9" w:rsidRPr="004413A9" w:rsidRDefault="004413A9" w:rsidP="002E7046">
            <w:pPr>
              <w:jc w:val="both"/>
              <w:rPr>
                <w:rFonts w:ascii="Times New Roman" w:hAnsi="Times New Roman" w:cs="Times New Roman"/>
                <w:color w:val="181818"/>
                <w:sz w:val="28"/>
                <w:szCs w:val="28"/>
              </w:rPr>
            </w:pPr>
          </w:p>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1.Подготовка условий для реализации образовательной практики.</w:t>
            </w:r>
          </w:p>
        </w:tc>
        <w:tc>
          <w:tcPr>
            <w:tcW w:w="3289" w:type="dxa"/>
          </w:tcPr>
          <w:p w:rsidR="004413A9" w:rsidRPr="004413A9" w:rsidRDefault="004413A9" w:rsidP="002E7046">
            <w:pPr>
              <w:jc w:val="both"/>
              <w:rPr>
                <w:rFonts w:ascii="Times New Roman" w:hAnsi="Times New Roman" w:cs="Times New Roman"/>
                <w:sz w:val="28"/>
                <w:szCs w:val="28"/>
              </w:rPr>
            </w:pPr>
          </w:p>
          <w:p w:rsidR="004413A9" w:rsidRPr="004413A9" w:rsidRDefault="004413A9" w:rsidP="002E7046">
            <w:pPr>
              <w:pStyle w:val="aa"/>
              <w:rPr>
                <w:sz w:val="28"/>
                <w:szCs w:val="28"/>
              </w:rPr>
            </w:pPr>
            <w:r w:rsidRPr="004413A9">
              <w:rPr>
                <w:sz w:val="28"/>
                <w:szCs w:val="28"/>
              </w:rPr>
              <w:t>Проведение встреч</w:t>
            </w:r>
            <w:r w:rsidRPr="004413A9">
              <w:rPr>
                <w:color w:val="181818"/>
                <w:sz w:val="28"/>
                <w:szCs w:val="28"/>
              </w:rPr>
              <w:t xml:space="preserve"> с учащимися, информирование о практике-наставничества, его </w:t>
            </w:r>
            <w:r w:rsidRPr="004413A9">
              <w:rPr>
                <w:color w:val="181818"/>
                <w:sz w:val="28"/>
                <w:szCs w:val="28"/>
              </w:rPr>
              <w:lastRenderedPageBreak/>
              <w:t>истории возникновения</w:t>
            </w:r>
            <w:r w:rsidRPr="004413A9">
              <w:rPr>
                <w:sz w:val="28"/>
                <w:szCs w:val="28"/>
              </w:rPr>
              <w:t>, планах и возможных результатах, определение необходимых ресурсов для реализации практики.</w:t>
            </w:r>
          </w:p>
        </w:tc>
        <w:tc>
          <w:tcPr>
            <w:tcW w:w="2097" w:type="dxa"/>
          </w:tcPr>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lastRenderedPageBreak/>
              <w:t>Активные слушатели</w:t>
            </w:r>
          </w:p>
          <w:p w:rsidR="004413A9" w:rsidRPr="004413A9" w:rsidRDefault="004413A9" w:rsidP="002E7046">
            <w:pPr>
              <w:jc w:val="both"/>
              <w:rPr>
                <w:rFonts w:ascii="Times New Roman" w:hAnsi="Times New Roman" w:cs="Times New Roman"/>
                <w:color w:val="181818"/>
                <w:sz w:val="28"/>
                <w:szCs w:val="28"/>
              </w:rPr>
            </w:pPr>
          </w:p>
        </w:tc>
        <w:tc>
          <w:tcPr>
            <w:tcW w:w="2296" w:type="dxa"/>
          </w:tcPr>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Активные слушатели</w:t>
            </w:r>
          </w:p>
        </w:tc>
      </w:tr>
      <w:tr w:rsidR="004413A9" w:rsidRPr="004413A9" w:rsidTr="002E7046">
        <w:tc>
          <w:tcPr>
            <w:tcW w:w="2235"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lastRenderedPageBreak/>
              <w:t>2.Формирование базы наставляемых.</w:t>
            </w:r>
          </w:p>
          <w:p w:rsidR="004413A9" w:rsidRPr="004413A9" w:rsidRDefault="004413A9" w:rsidP="002E7046">
            <w:pPr>
              <w:jc w:val="both"/>
              <w:rPr>
                <w:rFonts w:ascii="Times New Roman" w:hAnsi="Times New Roman" w:cs="Times New Roman"/>
                <w:sz w:val="28"/>
                <w:szCs w:val="28"/>
              </w:rPr>
            </w:pPr>
          </w:p>
        </w:tc>
        <w:tc>
          <w:tcPr>
            <w:tcW w:w="3289" w:type="dxa"/>
          </w:tcPr>
          <w:p w:rsidR="004413A9" w:rsidRPr="004413A9" w:rsidRDefault="004413A9" w:rsidP="002E7046">
            <w:pPr>
              <w:pStyle w:val="pboth"/>
              <w:shd w:val="clear" w:color="auto" w:fill="FFFFFF"/>
              <w:spacing w:before="0" w:beforeAutospacing="0" w:after="300" w:afterAutospacing="0" w:line="293" w:lineRule="atLeast"/>
              <w:rPr>
                <w:sz w:val="28"/>
                <w:szCs w:val="28"/>
              </w:rPr>
            </w:pPr>
            <w:r w:rsidRPr="004413A9">
              <w:rPr>
                <w:color w:val="181818"/>
                <w:sz w:val="28"/>
                <w:szCs w:val="28"/>
              </w:rPr>
              <w:t xml:space="preserve">Сбор данных из числа желающих </w:t>
            </w:r>
            <w:r w:rsidRPr="004413A9">
              <w:rPr>
                <w:sz w:val="28"/>
                <w:szCs w:val="28"/>
              </w:rPr>
              <w:t xml:space="preserve">добровольно и осознанно </w:t>
            </w:r>
            <w:bookmarkStart w:id="3" w:name="_Toc53960870"/>
            <w:bookmarkStart w:id="4" w:name="_Toc53961895"/>
            <w:bookmarkStart w:id="5" w:name="_Toc53962276"/>
            <w:bookmarkStart w:id="6" w:name="_Toc53962330"/>
            <w:bookmarkStart w:id="7" w:name="_Toc53962436"/>
            <w:r w:rsidRPr="004413A9">
              <w:rPr>
                <w:sz w:val="28"/>
                <w:szCs w:val="28"/>
              </w:rPr>
              <w:t>принять участие в практике наставничества</w:t>
            </w:r>
            <w:bookmarkEnd w:id="3"/>
            <w:bookmarkEnd w:id="4"/>
            <w:bookmarkEnd w:id="5"/>
            <w:bookmarkEnd w:id="6"/>
            <w:bookmarkEnd w:id="7"/>
            <w:r w:rsidRPr="004413A9">
              <w:rPr>
                <w:sz w:val="28"/>
                <w:szCs w:val="28"/>
              </w:rPr>
              <w:t>. Составление анкеты для наставляемых в практике, с указанием желаемого результата по завершению практики.</w:t>
            </w:r>
          </w:p>
        </w:tc>
        <w:tc>
          <w:tcPr>
            <w:tcW w:w="2097" w:type="dxa"/>
          </w:tcPr>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Заполнение анкеты для участия в практике.</w:t>
            </w:r>
          </w:p>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000000" w:themeColor="text1"/>
                <w:sz w:val="28"/>
                <w:szCs w:val="28"/>
              </w:rPr>
              <w:t>(</w:t>
            </w:r>
            <w:r w:rsidRPr="0017319B">
              <w:rPr>
                <w:rFonts w:ascii="Times New Roman" w:hAnsi="Times New Roman" w:cs="Times New Roman"/>
                <w:b/>
                <w:color w:val="000000" w:themeColor="text1"/>
                <w:sz w:val="28"/>
                <w:szCs w:val="28"/>
              </w:rPr>
              <w:t>Приложение 7</w:t>
            </w:r>
            <w:r w:rsidRPr="004413A9">
              <w:rPr>
                <w:rFonts w:ascii="Times New Roman" w:hAnsi="Times New Roman" w:cs="Times New Roman"/>
                <w:color w:val="000000" w:themeColor="text1"/>
                <w:sz w:val="28"/>
                <w:szCs w:val="28"/>
              </w:rPr>
              <w:t>. «Анкета наставляемого до участия в практике»)</w:t>
            </w:r>
          </w:p>
        </w:tc>
        <w:tc>
          <w:tcPr>
            <w:tcW w:w="2296" w:type="dxa"/>
          </w:tcPr>
          <w:p w:rsidR="004413A9" w:rsidRPr="004413A9" w:rsidRDefault="004413A9" w:rsidP="002E7046">
            <w:pPr>
              <w:jc w:val="both"/>
              <w:rPr>
                <w:rFonts w:ascii="Times New Roman" w:hAnsi="Times New Roman" w:cs="Times New Roman"/>
                <w:color w:val="181818"/>
                <w:sz w:val="28"/>
                <w:szCs w:val="28"/>
              </w:rPr>
            </w:pPr>
          </w:p>
        </w:tc>
      </w:tr>
      <w:tr w:rsidR="004413A9" w:rsidRPr="004413A9" w:rsidTr="002E7046">
        <w:tc>
          <w:tcPr>
            <w:tcW w:w="2235"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3. Формирование базы наставников.</w:t>
            </w:r>
          </w:p>
          <w:p w:rsidR="004413A9" w:rsidRPr="004413A9" w:rsidRDefault="004413A9" w:rsidP="002E7046">
            <w:pPr>
              <w:jc w:val="both"/>
              <w:rPr>
                <w:rFonts w:ascii="Times New Roman" w:hAnsi="Times New Roman" w:cs="Times New Roman"/>
                <w:b/>
                <w:sz w:val="28"/>
                <w:szCs w:val="28"/>
              </w:rPr>
            </w:pPr>
          </w:p>
          <w:p w:rsidR="004413A9" w:rsidRPr="004413A9" w:rsidRDefault="004413A9" w:rsidP="002E7046">
            <w:pPr>
              <w:jc w:val="both"/>
              <w:rPr>
                <w:rFonts w:ascii="Times New Roman" w:hAnsi="Times New Roman" w:cs="Times New Roman"/>
                <w:sz w:val="28"/>
                <w:szCs w:val="28"/>
              </w:rPr>
            </w:pPr>
          </w:p>
        </w:tc>
        <w:tc>
          <w:tcPr>
            <w:tcW w:w="3289" w:type="dxa"/>
          </w:tcPr>
          <w:p w:rsidR="004413A9" w:rsidRPr="004413A9" w:rsidRDefault="004413A9" w:rsidP="002E7046">
            <w:pPr>
              <w:pStyle w:val="aa"/>
              <w:spacing w:after="0"/>
              <w:rPr>
                <w:sz w:val="28"/>
                <w:szCs w:val="28"/>
              </w:rPr>
            </w:pPr>
            <w:r w:rsidRPr="004413A9">
              <w:rPr>
                <w:sz w:val="28"/>
                <w:szCs w:val="28"/>
              </w:rPr>
              <w:t xml:space="preserve">Сбор заявок от учащихся, желающих попробовать себя в роли наставника. Составление анкет, включающих вопросы о наставниках: его навыках, знаниях, возможной частоты встреч; тестов, включающих вопросы о коммуникационных возможностях и уровнях эмпатии. Собеседование на выявление качеств личности (гибкость и критичность мышления, толерантность, эмоциональная устойчивость). </w:t>
            </w:r>
          </w:p>
          <w:p w:rsidR="004413A9" w:rsidRPr="0017319B" w:rsidRDefault="004413A9" w:rsidP="002E7046">
            <w:pPr>
              <w:pStyle w:val="aa"/>
              <w:spacing w:after="0"/>
              <w:rPr>
                <w:b/>
                <w:sz w:val="28"/>
                <w:szCs w:val="28"/>
              </w:rPr>
            </w:pPr>
            <w:r w:rsidRPr="004413A9">
              <w:rPr>
                <w:sz w:val="28"/>
                <w:szCs w:val="28"/>
              </w:rPr>
              <w:t>(</w:t>
            </w:r>
            <w:r w:rsidRPr="0017319B">
              <w:rPr>
                <w:b/>
                <w:sz w:val="28"/>
                <w:szCs w:val="28"/>
              </w:rPr>
              <w:t>Приложение 1).</w:t>
            </w:r>
          </w:p>
          <w:p w:rsidR="004413A9" w:rsidRPr="001948C9" w:rsidRDefault="004413A9" w:rsidP="001948C9">
            <w:pPr>
              <w:pStyle w:val="aa"/>
              <w:spacing w:after="0"/>
              <w:rPr>
                <w:b/>
                <w:sz w:val="28"/>
                <w:szCs w:val="28"/>
              </w:rPr>
            </w:pPr>
            <w:r w:rsidRPr="0017319B">
              <w:rPr>
                <w:b/>
                <w:sz w:val="28"/>
                <w:szCs w:val="28"/>
              </w:rPr>
              <w:t>(Приложение 2).</w:t>
            </w:r>
          </w:p>
        </w:tc>
        <w:tc>
          <w:tcPr>
            <w:tcW w:w="2097" w:type="dxa"/>
          </w:tcPr>
          <w:p w:rsidR="004413A9" w:rsidRPr="004413A9" w:rsidRDefault="004413A9" w:rsidP="002E7046">
            <w:pPr>
              <w:jc w:val="both"/>
              <w:rPr>
                <w:rFonts w:ascii="Times New Roman" w:hAnsi="Times New Roman" w:cs="Times New Roman"/>
                <w:color w:val="181818"/>
                <w:sz w:val="28"/>
                <w:szCs w:val="28"/>
              </w:rPr>
            </w:pPr>
          </w:p>
        </w:tc>
        <w:tc>
          <w:tcPr>
            <w:tcW w:w="2296" w:type="dxa"/>
          </w:tcPr>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Заполнение анкет, прохождение тестов, беседы с курато</w:t>
            </w:r>
            <w:r w:rsidRPr="004413A9">
              <w:rPr>
                <w:rFonts w:ascii="Times New Roman" w:hAnsi="Times New Roman" w:cs="Times New Roman"/>
                <w:sz w:val="28"/>
                <w:szCs w:val="28"/>
              </w:rPr>
              <w:t>ром, проигрывание ролевых ситуаций с обсуждением и последующей рефлексией.</w:t>
            </w:r>
          </w:p>
          <w:p w:rsidR="004413A9" w:rsidRPr="0017319B" w:rsidRDefault="004413A9" w:rsidP="002E7046">
            <w:pPr>
              <w:jc w:val="both"/>
              <w:rPr>
                <w:rFonts w:ascii="Times New Roman" w:hAnsi="Times New Roman" w:cs="Times New Roman"/>
                <w:b/>
                <w:color w:val="181818"/>
                <w:sz w:val="28"/>
                <w:szCs w:val="28"/>
              </w:rPr>
            </w:pPr>
            <w:r w:rsidRPr="004413A9">
              <w:rPr>
                <w:rFonts w:ascii="Times New Roman" w:hAnsi="Times New Roman" w:cs="Times New Roman"/>
                <w:color w:val="181818"/>
                <w:sz w:val="28"/>
                <w:szCs w:val="28"/>
              </w:rPr>
              <w:t>(</w:t>
            </w:r>
            <w:r w:rsidRPr="0017319B">
              <w:rPr>
                <w:rFonts w:ascii="Times New Roman" w:hAnsi="Times New Roman" w:cs="Times New Roman"/>
                <w:b/>
                <w:color w:val="181818"/>
                <w:sz w:val="28"/>
                <w:szCs w:val="28"/>
              </w:rPr>
              <w:t>Приложение 3 «Ролевые ситуации»).</w:t>
            </w:r>
          </w:p>
          <w:p w:rsidR="004413A9" w:rsidRPr="004413A9" w:rsidRDefault="004413A9" w:rsidP="002E7046">
            <w:pPr>
              <w:jc w:val="both"/>
              <w:rPr>
                <w:rFonts w:ascii="Times New Roman" w:hAnsi="Times New Roman" w:cs="Times New Roman"/>
                <w:color w:val="181818"/>
                <w:sz w:val="28"/>
                <w:szCs w:val="28"/>
              </w:rPr>
            </w:pPr>
          </w:p>
          <w:p w:rsidR="004413A9" w:rsidRPr="004413A9" w:rsidRDefault="004413A9" w:rsidP="002E7046">
            <w:pPr>
              <w:jc w:val="both"/>
              <w:rPr>
                <w:rFonts w:ascii="Times New Roman" w:hAnsi="Times New Roman" w:cs="Times New Roman"/>
                <w:color w:val="181818"/>
                <w:sz w:val="28"/>
                <w:szCs w:val="28"/>
              </w:rPr>
            </w:pPr>
          </w:p>
          <w:p w:rsidR="004413A9" w:rsidRPr="004413A9" w:rsidRDefault="004413A9" w:rsidP="002E7046">
            <w:pPr>
              <w:jc w:val="both"/>
              <w:rPr>
                <w:rFonts w:ascii="Times New Roman" w:hAnsi="Times New Roman" w:cs="Times New Roman"/>
                <w:color w:val="181818"/>
                <w:sz w:val="28"/>
                <w:szCs w:val="28"/>
              </w:rPr>
            </w:pPr>
          </w:p>
          <w:p w:rsidR="004413A9" w:rsidRPr="004413A9" w:rsidRDefault="004413A9" w:rsidP="002E7046">
            <w:pPr>
              <w:jc w:val="both"/>
              <w:rPr>
                <w:rFonts w:ascii="Times New Roman" w:hAnsi="Times New Roman" w:cs="Times New Roman"/>
                <w:color w:val="181818"/>
                <w:sz w:val="28"/>
                <w:szCs w:val="28"/>
              </w:rPr>
            </w:pPr>
          </w:p>
        </w:tc>
      </w:tr>
      <w:tr w:rsidR="004413A9" w:rsidRPr="004413A9" w:rsidTr="002E7046">
        <w:tc>
          <w:tcPr>
            <w:tcW w:w="2235"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4. Отбор и обучение наставников. Формирование пар.</w:t>
            </w:r>
          </w:p>
        </w:tc>
        <w:tc>
          <w:tcPr>
            <w:tcW w:w="3289" w:type="dxa"/>
          </w:tcPr>
          <w:p w:rsidR="004413A9" w:rsidRPr="004413A9" w:rsidRDefault="004413A9" w:rsidP="002E7046">
            <w:pPr>
              <w:pStyle w:val="pboth"/>
              <w:shd w:val="clear" w:color="auto" w:fill="FFFFFF"/>
              <w:spacing w:before="0" w:beforeAutospacing="0" w:after="0" w:afterAutospacing="0" w:line="293" w:lineRule="atLeast"/>
              <w:rPr>
                <w:sz w:val="28"/>
                <w:szCs w:val="28"/>
              </w:rPr>
            </w:pPr>
            <w:r w:rsidRPr="004413A9">
              <w:rPr>
                <w:sz w:val="28"/>
                <w:szCs w:val="28"/>
              </w:rPr>
              <w:t xml:space="preserve">Организация обучения наставников: знакомство с планом работы (обсуждение тем, форм, сроков взаимодействия). </w:t>
            </w:r>
          </w:p>
          <w:p w:rsidR="004413A9" w:rsidRPr="001948C9" w:rsidRDefault="004413A9" w:rsidP="001948C9">
            <w:pPr>
              <w:spacing w:after="100" w:afterAutospacing="1"/>
              <w:jc w:val="both"/>
              <w:rPr>
                <w:rFonts w:ascii="Times New Roman" w:hAnsi="Times New Roman" w:cs="Times New Roman"/>
                <w:sz w:val="28"/>
                <w:szCs w:val="28"/>
              </w:rPr>
            </w:pPr>
            <w:r w:rsidRPr="004413A9">
              <w:rPr>
                <w:rFonts w:ascii="Times New Roman" w:hAnsi="Times New Roman" w:cs="Times New Roman"/>
                <w:sz w:val="28"/>
                <w:szCs w:val="28"/>
              </w:rPr>
              <w:t xml:space="preserve">Определение, насколько </w:t>
            </w:r>
            <w:r w:rsidRPr="004413A9">
              <w:rPr>
                <w:rFonts w:ascii="Times New Roman" w:hAnsi="Times New Roman" w:cs="Times New Roman"/>
                <w:sz w:val="28"/>
                <w:szCs w:val="28"/>
              </w:rPr>
              <w:lastRenderedPageBreak/>
              <w:t>два конкретных человека готовы работать друг с другом. Общая встреча с участием всех отобранных наставников и наставляемых. Получение обратной связи от участников общей встречи – как от наставников, так и от наставляемых. Закрепление результата, проанализировав обратную связь на предмет максимальных совпадений. Сообщение всем участникам итог встречи, фиксирование сложившихся пар.</w:t>
            </w:r>
          </w:p>
        </w:tc>
        <w:tc>
          <w:tcPr>
            <w:tcW w:w="2097" w:type="dxa"/>
          </w:tcPr>
          <w:p w:rsidR="004413A9" w:rsidRPr="004413A9" w:rsidRDefault="004413A9"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lastRenderedPageBreak/>
              <w:t xml:space="preserve">Формирование пар по пожеланию, симпатии учащихся. Знакомство с </w:t>
            </w:r>
            <w:r w:rsidRPr="004413A9">
              <w:rPr>
                <w:rFonts w:ascii="Times New Roman" w:hAnsi="Times New Roman" w:cs="Times New Roman"/>
                <w:color w:val="181818"/>
                <w:sz w:val="28"/>
                <w:szCs w:val="28"/>
              </w:rPr>
              <w:lastRenderedPageBreak/>
              <w:t xml:space="preserve">планом практики. </w:t>
            </w:r>
          </w:p>
        </w:tc>
        <w:tc>
          <w:tcPr>
            <w:tcW w:w="2296"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lastRenderedPageBreak/>
              <w:t xml:space="preserve">Формирование пар по желанию, знакомство с планом практики, </w:t>
            </w:r>
            <w:r w:rsidRPr="004413A9">
              <w:rPr>
                <w:rFonts w:ascii="Times New Roman" w:hAnsi="Times New Roman" w:cs="Times New Roman"/>
                <w:color w:val="181818"/>
                <w:sz w:val="28"/>
                <w:szCs w:val="28"/>
              </w:rPr>
              <w:t xml:space="preserve">  приёмам и </w:t>
            </w:r>
            <w:r w:rsidRPr="004413A9">
              <w:rPr>
                <w:rFonts w:ascii="Times New Roman" w:hAnsi="Times New Roman" w:cs="Times New Roman"/>
                <w:color w:val="181818"/>
                <w:sz w:val="28"/>
                <w:szCs w:val="28"/>
              </w:rPr>
              <w:lastRenderedPageBreak/>
              <w:t>методам работы с наставляемым, технологией проведения мастер-класса,.</w:t>
            </w:r>
          </w:p>
        </w:tc>
      </w:tr>
      <w:tr w:rsidR="00E44183" w:rsidRPr="004413A9" w:rsidTr="002E7046">
        <w:tc>
          <w:tcPr>
            <w:tcW w:w="2235" w:type="dxa"/>
          </w:tcPr>
          <w:p w:rsidR="00E44183" w:rsidRPr="004413A9" w:rsidRDefault="00E44183" w:rsidP="008E11B1">
            <w:pPr>
              <w:jc w:val="both"/>
              <w:rPr>
                <w:rFonts w:ascii="Times New Roman" w:hAnsi="Times New Roman" w:cs="Times New Roman"/>
                <w:sz w:val="28"/>
                <w:szCs w:val="28"/>
              </w:rPr>
            </w:pPr>
            <w:r w:rsidRPr="004413A9">
              <w:rPr>
                <w:rFonts w:ascii="Times New Roman" w:hAnsi="Times New Roman" w:cs="Times New Roman"/>
                <w:sz w:val="28"/>
                <w:szCs w:val="28"/>
              </w:rPr>
              <w:lastRenderedPageBreak/>
              <w:t>5.Организация работы наставнических пар.</w:t>
            </w:r>
          </w:p>
        </w:tc>
        <w:tc>
          <w:tcPr>
            <w:tcW w:w="3289" w:type="dxa"/>
          </w:tcPr>
          <w:p w:rsidR="00E44183" w:rsidRPr="004413A9" w:rsidRDefault="00E44183" w:rsidP="008E11B1">
            <w:pPr>
              <w:pStyle w:val="TableParagraph"/>
              <w:tabs>
                <w:tab w:val="left" w:pos="1123"/>
                <w:tab w:val="left" w:pos="2298"/>
                <w:tab w:val="left" w:pos="3422"/>
              </w:tabs>
              <w:spacing w:line="261" w:lineRule="exact"/>
              <w:ind w:left="0"/>
              <w:rPr>
                <w:sz w:val="28"/>
                <w:szCs w:val="28"/>
              </w:rPr>
            </w:pPr>
            <w:r w:rsidRPr="004413A9">
              <w:rPr>
                <w:sz w:val="28"/>
                <w:szCs w:val="28"/>
              </w:rPr>
              <w:t>Личные встречи с обсуждением</w:t>
            </w:r>
          </w:p>
          <w:p w:rsidR="00E44183" w:rsidRPr="004413A9" w:rsidRDefault="00E44183" w:rsidP="008E11B1">
            <w:pPr>
              <w:pStyle w:val="pboth"/>
              <w:shd w:val="clear" w:color="auto" w:fill="FFFFFF"/>
              <w:spacing w:before="0" w:beforeAutospacing="0" w:after="300" w:afterAutospacing="0" w:line="293" w:lineRule="atLeast"/>
              <w:rPr>
                <w:color w:val="000000"/>
                <w:sz w:val="28"/>
                <w:szCs w:val="28"/>
              </w:rPr>
            </w:pPr>
            <w:bookmarkStart w:id="8" w:name="_Toc53962439"/>
            <w:bookmarkStart w:id="9" w:name="_Toc53962333"/>
            <w:bookmarkStart w:id="10" w:name="_Toc53962279"/>
            <w:bookmarkStart w:id="11" w:name="_Toc53961898"/>
            <w:bookmarkStart w:id="12" w:name="_Toc53960873"/>
            <w:r w:rsidRPr="004413A9">
              <w:rPr>
                <w:sz w:val="28"/>
                <w:szCs w:val="28"/>
              </w:rPr>
              <w:t>вопросов</w:t>
            </w:r>
            <w:bookmarkEnd w:id="8"/>
            <w:bookmarkEnd w:id="9"/>
            <w:bookmarkEnd w:id="10"/>
            <w:bookmarkEnd w:id="11"/>
            <w:bookmarkEnd w:id="12"/>
            <w:r w:rsidRPr="004413A9">
              <w:rPr>
                <w:sz w:val="28"/>
                <w:szCs w:val="28"/>
              </w:rPr>
              <w:t xml:space="preserve"> по в</w:t>
            </w:r>
            <w:r w:rsidRPr="004413A9">
              <w:rPr>
                <w:color w:val="000000"/>
                <w:sz w:val="28"/>
                <w:szCs w:val="28"/>
              </w:rPr>
              <w:t xml:space="preserve">ыбору формы взаимодействия участников практики, для постановки цели и задач на конкретные периоды; предоставление наставнику методических рекомендаций, материалов по взаимодействию с наставляемым. </w:t>
            </w:r>
            <w:r w:rsidRPr="004413A9">
              <w:rPr>
                <w:sz w:val="28"/>
                <w:szCs w:val="28"/>
              </w:rPr>
              <w:t>Обучение двум стилям взаимоотношений</w:t>
            </w:r>
            <w:r w:rsidRPr="004413A9">
              <w:rPr>
                <w:sz w:val="28"/>
                <w:szCs w:val="28"/>
              </w:rPr>
              <w:br/>
              <w:t>с наставляемым: развивающему (фокусируется на стимулировании развития взаимодействия наставника и наставляемого) и ин-</w:t>
            </w:r>
            <w:r w:rsidRPr="004413A9">
              <w:rPr>
                <w:sz w:val="28"/>
                <w:szCs w:val="28"/>
              </w:rPr>
              <w:br/>
              <w:t>струментальному (концентрируется на целенаправленной дея-</w:t>
            </w:r>
            <w:r w:rsidRPr="004413A9">
              <w:rPr>
                <w:sz w:val="28"/>
                <w:szCs w:val="28"/>
              </w:rPr>
              <w:br/>
            </w:r>
            <w:r w:rsidRPr="004413A9">
              <w:rPr>
                <w:sz w:val="28"/>
                <w:szCs w:val="28"/>
              </w:rPr>
              <w:lastRenderedPageBreak/>
              <w:t>тельности- встречи с наставляемым).</w:t>
            </w:r>
          </w:p>
        </w:tc>
        <w:tc>
          <w:tcPr>
            <w:tcW w:w="2097" w:type="dxa"/>
          </w:tcPr>
          <w:p w:rsidR="00E44183" w:rsidRPr="004413A9" w:rsidRDefault="00E44183" w:rsidP="008E11B1">
            <w:pPr>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lastRenderedPageBreak/>
              <w:t xml:space="preserve">Участие в практике согласно плану работы. </w:t>
            </w:r>
          </w:p>
          <w:p w:rsidR="00E44183" w:rsidRPr="0017319B" w:rsidRDefault="00E44183" w:rsidP="008E11B1">
            <w:pPr>
              <w:pStyle w:val="1"/>
              <w:outlineLvl w:val="0"/>
              <w:rPr>
                <w:rFonts w:ascii="Times New Roman" w:hAnsi="Times New Roman" w:cs="Times New Roman"/>
                <w:b/>
                <w:color w:val="000000" w:themeColor="text1"/>
                <w:sz w:val="28"/>
                <w:szCs w:val="28"/>
              </w:rPr>
            </w:pPr>
            <w:r w:rsidRPr="0017319B">
              <w:rPr>
                <w:rFonts w:ascii="Times New Roman" w:hAnsi="Times New Roman" w:cs="Times New Roman"/>
                <w:color w:val="000000" w:themeColor="text1"/>
                <w:sz w:val="28"/>
                <w:szCs w:val="28"/>
              </w:rPr>
              <w:t>Знакомство наставляемого с Кодексом и Манифестом наставника.</w:t>
            </w:r>
          </w:p>
          <w:p w:rsidR="00E44183" w:rsidRPr="004413A9" w:rsidRDefault="00E44183" w:rsidP="008E11B1">
            <w:pPr>
              <w:jc w:val="both"/>
              <w:rPr>
                <w:rFonts w:ascii="Times New Roman" w:hAnsi="Times New Roman" w:cs="Times New Roman"/>
                <w:sz w:val="28"/>
                <w:szCs w:val="28"/>
              </w:rPr>
            </w:pPr>
            <w:r w:rsidRPr="004413A9">
              <w:rPr>
                <w:rFonts w:ascii="Times New Roman" w:hAnsi="Times New Roman" w:cs="Times New Roman"/>
                <w:sz w:val="28"/>
                <w:szCs w:val="28"/>
              </w:rPr>
              <w:t>(</w:t>
            </w:r>
            <w:r w:rsidRPr="0017319B">
              <w:rPr>
                <w:rFonts w:ascii="Times New Roman" w:hAnsi="Times New Roman" w:cs="Times New Roman"/>
                <w:b/>
                <w:sz w:val="28"/>
                <w:szCs w:val="28"/>
              </w:rPr>
              <w:t>Приложение 4</w:t>
            </w:r>
            <w:r w:rsidRPr="004413A9">
              <w:rPr>
                <w:rFonts w:ascii="Times New Roman" w:hAnsi="Times New Roman" w:cs="Times New Roman"/>
                <w:sz w:val="28"/>
                <w:szCs w:val="28"/>
              </w:rPr>
              <w:t xml:space="preserve"> «Манифест наставника»);</w:t>
            </w:r>
          </w:p>
          <w:p w:rsidR="00E44183" w:rsidRPr="004413A9" w:rsidRDefault="00E44183" w:rsidP="008E11B1">
            <w:pPr>
              <w:pStyle w:val="pboth"/>
              <w:shd w:val="clear" w:color="auto" w:fill="FFFFFF"/>
              <w:spacing w:before="0" w:beforeAutospacing="0" w:after="0" w:afterAutospacing="0" w:line="293" w:lineRule="atLeast"/>
              <w:rPr>
                <w:sz w:val="28"/>
                <w:szCs w:val="28"/>
              </w:rPr>
            </w:pPr>
            <w:r w:rsidRPr="004413A9">
              <w:rPr>
                <w:sz w:val="28"/>
                <w:szCs w:val="28"/>
              </w:rPr>
              <w:t>(</w:t>
            </w:r>
            <w:r w:rsidRPr="0017319B">
              <w:rPr>
                <w:b/>
                <w:sz w:val="28"/>
                <w:szCs w:val="28"/>
              </w:rPr>
              <w:t>Приложение 5</w:t>
            </w:r>
            <w:r w:rsidRPr="004413A9">
              <w:rPr>
                <w:sz w:val="28"/>
                <w:szCs w:val="28"/>
              </w:rPr>
              <w:t xml:space="preserve"> «Кодекс наставника»).</w:t>
            </w:r>
          </w:p>
          <w:p w:rsidR="00E44183" w:rsidRPr="004413A9" w:rsidRDefault="00E44183" w:rsidP="008E11B1">
            <w:pPr>
              <w:pStyle w:val="pboth"/>
              <w:shd w:val="clear" w:color="auto" w:fill="FFFFFF"/>
              <w:spacing w:before="0" w:beforeAutospacing="0" w:after="0" w:afterAutospacing="0" w:line="293" w:lineRule="atLeast"/>
              <w:rPr>
                <w:color w:val="000000" w:themeColor="text1"/>
                <w:sz w:val="28"/>
                <w:szCs w:val="28"/>
              </w:rPr>
            </w:pPr>
          </w:p>
        </w:tc>
        <w:tc>
          <w:tcPr>
            <w:tcW w:w="2296" w:type="dxa"/>
          </w:tcPr>
          <w:p w:rsidR="00E44183" w:rsidRPr="0017319B" w:rsidRDefault="00E44183" w:rsidP="008E11B1">
            <w:pPr>
              <w:pStyle w:val="1"/>
              <w:outlineLvl w:val="0"/>
              <w:rPr>
                <w:rFonts w:ascii="Times New Roman" w:hAnsi="Times New Roman" w:cs="Times New Roman"/>
                <w:b/>
                <w:bCs/>
                <w:color w:val="000000" w:themeColor="text1"/>
                <w:sz w:val="28"/>
                <w:szCs w:val="28"/>
              </w:rPr>
            </w:pPr>
            <w:r w:rsidRPr="0017319B">
              <w:rPr>
                <w:rFonts w:ascii="Times New Roman" w:hAnsi="Times New Roman" w:cs="Times New Roman"/>
                <w:color w:val="000000" w:themeColor="text1"/>
                <w:sz w:val="28"/>
                <w:szCs w:val="28"/>
              </w:rPr>
              <w:t xml:space="preserve">Взаимодействие с наставляемым  согласно плану работы. </w:t>
            </w:r>
          </w:p>
          <w:p w:rsidR="00E44183" w:rsidRPr="0017319B" w:rsidRDefault="00E44183" w:rsidP="008E11B1">
            <w:pPr>
              <w:pStyle w:val="1"/>
              <w:outlineLvl w:val="0"/>
              <w:rPr>
                <w:rFonts w:ascii="Times New Roman" w:hAnsi="Times New Roman" w:cs="Times New Roman"/>
                <w:b/>
                <w:color w:val="000000" w:themeColor="text1"/>
                <w:sz w:val="28"/>
                <w:szCs w:val="28"/>
              </w:rPr>
            </w:pPr>
            <w:r w:rsidRPr="0017319B">
              <w:rPr>
                <w:rFonts w:ascii="Times New Roman" w:hAnsi="Times New Roman" w:cs="Times New Roman"/>
                <w:color w:val="000000" w:themeColor="text1"/>
                <w:sz w:val="28"/>
                <w:szCs w:val="28"/>
              </w:rPr>
              <w:t>Знакомство наставляемого с Кодексом и Манифестом наставника.</w:t>
            </w:r>
          </w:p>
          <w:p w:rsidR="00E44183" w:rsidRPr="004413A9" w:rsidRDefault="00E44183" w:rsidP="008E11B1">
            <w:pPr>
              <w:jc w:val="both"/>
              <w:rPr>
                <w:rFonts w:ascii="Times New Roman" w:hAnsi="Times New Roman" w:cs="Times New Roman"/>
                <w:sz w:val="28"/>
                <w:szCs w:val="28"/>
              </w:rPr>
            </w:pPr>
            <w:r w:rsidRPr="004413A9">
              <w:rPr>
                <w:rFonts w:ascii="Times New Roman" w:hAnsi="Times New Roman" w:cs="Times New Roman"/>
                <w:sz w:val="28"/>
                <w:szCs w:val="28"/>
              </w:rPr>
              <w:t>(</w:t>
            </w:r>
            <w:r w:rsidRPr="0017319B">
              <w:rPr>
                <w:rFonts w:ascii="Times New Roman" w:hAnsi="Times New Roman" w:cs="Times New Roman"/>
                <w:b/>
                <w:sz w:val="28"/>
                <w:szCs w:val="28"/>
              </w:rPr>
              <w:t>Приложение 4</w:t>
            </w:r>
            <w:r w:rsidRPr="004413A9">
              <w:rPr>
                <w:rFonts w:ascii="Times New Roman" w:hAnsi="Times New Roman" w:cs="Times New Roman"/>
                <w:sz w:val="28"/>
                <w:szCs w:val="28"/>
              </w:rPr>
              <w:t xml:space="preserve"> «Манифест наставника»);</w:t>
            </w:r>
          </w:p>
          <w:p w:rsidR="00E44183" w:rsidRPr="001948C9" w:rsidRDefault="00E44183" w:rsidP="008E11B1">
            <w:pPr>
              <w:pStyle w:val="pboth"/>
              <w:shd w:val="clear" w:color="auto" w:fill="FFFFFF"/>
              <w:spacing w:before="0" w:beforeAutospacing="0" w:after="0" w:afterAutospacing="0" w:line="293" w:lineRule="atLeast"/>
              <w:rPr>
                <w:sz w:val="28"/>
                <w:szCs w:val="28"/>
              </w:rPr>
            </w:pPr>
            <w:r w:rsidRPr="004413A9">
              <w:rPr>
                <w:sz w:val="28"/>
                <w:szCs w:val="28"/>
              </w:rPr>
              <w:t>(</w:t>
            </w:r>
            <w:r w:rsidRPr="0017319B">
              <w:rPr>
                <w:b/>
                <w:sz w:val="28"/>
                <w:szCs w:val="28"/>
              </w:rPr>
              <w:t>Приложение 5</w:t>
            </w:r>
            <w:r w:rsidRPr="004413A9">
              <w:rPr>
                <w:sz w:val="28"/>
                <w:szCs w:val="28"/>
              </w:rPr>
              <w:t xml:space="preserve"> «Кодекс наставника»).</w:t>
            </w:r>
          </w:p>
        </w:tc>
      </w:tr>
      <w:tr w:rsidR="00E44183" w:rsidRPr="004413A9" w:rsidTr="002E7046">
        <w:tc>
          <w:tcPr>
            <w:tcW w:w="2235" w:type="dxa"/>
          </w:tcPr>
          <w:p w:rsidR="00E44183" w:rsidRPr="004413A9" w:rsidRDefault="00E44183" w:rsidP="002E7046">
            <w:pPr>
              <w:jc w:val="both"/>
              <w:rPr>
                <w:rFonts w:ascii="Times New Roman" w:hAnsi="Times New Roman" w:cs="Times New Roman"/>
                <w:sz w:val="28"/>
                <w:szCs w:val="28"/>
              </w:rPr>
            </w:pPr>
            <w:r>
              <w:rPr>
                <w:rFonts w:ascii="Times New Roman" w:hAnsi="Times New Roman" w:cs="Times New Roman"/>
                <w:sz w:val="28"/>
                <w:szCs w:val="28"/>
              </w:rPr>
              <w:lastRenderedPageBreak/>
              <w:t>6</w:t>
            </w:r>
            <w:r w:rsidRPr="004413A9">
              <w:rPr>
                <w:rFonts w:ascii="Times New Roman" w:hAnsi="Times New Roman" w:cs="Times New Roman"/>
                <w:sz w:val="28"/>
                <w:szCs w:val="28"/>
              </w:rPr>
              <w:t>.Завершение наставничества.</w:t>
            </w:r>
          </w:p>
        </w:tc>
        <w:tc>
          <w:tcPr>
            <w:tcW w:w="3289" w:type="dxa"/>
          </w:tcPr>
          <w:p w:rsidR="00E44183" w:rsidRPr="004413A9" w:rsidRDefault="00E44183" w:rsidP="002E7046">
            <w:pPr>
              <w:jc w:val="both"/>
              <w:rPr>
                <w:rFonts w:ascii="Times New Roman" w:hAnsi="Times New Roman" w:cs="Times New Roman"/>
                <w:sz w:val="28"/>
                <w:szCs w:val="28"/>
              </w:rPr>
            </w:pPr>
            <w:r w:rsidRPr="004413A9">
              <w:rPr>
                <w:rFonts w:ascii="Times New Roman" w:hAnsi="Times New Roman" w:cs="Times New Roman"/>
                <w:sz w:val="28"/>
                <w:szCs w:val="28"/>
              </w:rPr>
              <w:t xml:space="preserve">Совместный анализ компетенций, талантов и умений как наставника, так и наставляемого. Подведение итогов работы пар в формате личной и групповой рефлексии (вдохновение участников успехами, обсуждение возникших проблем). </w:t>
            </w:r>
          </w:p>
          <w:p w:rsidR="00E44183" w:rsidRPr="004413A9" w:rsidRDefault="00E44183" w:rsidP="002E7046">
            <w:pPr>
              <w:jc w:val="both"/>
              <w:rPr>
                <w:rFonts w:ascii="Times New Roman" w:hAnsi="Times New Roman" w:cs="Times New Roman"/>
                <w:color w:val="181818"/>
                <w:sz w:val="28"/>
                <w:szCs w:val="28"/>
              </w:rPr>
            </w:pPr>
            <w:r w:rsidRPr="004413A9">
              <w:rPr>
                <w:rFonts w:ascii="Times New Roman" w:hAnsi="Times New Roman" w:cs="Times New Roman"/>
                <w:sz w:val="28"/>
                <w:szCs w:val="28"/>
              </w:rPr>
              <w:t>Организация сбора обратной связи.</w:t>
            </w:r>
          </w:p>
        </w:tc>
        <w:tc>
          <w:tcPr>
            <w:tcW w:w="2097" w:type="dxa"/>
          </w:tcPr>
          <w:p w:rsidR="00E44183" w:rsidRPr="004413A9" w:rsidRDefault="00E44183"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 xml:space="preserve">Самоанализ, рефлексия, заполнение анкеты по завершению практики. </w:t>
            </w:r>
          </w:p>
          <w:p w:rsidR="00E44183" w:rsidRPr="004413A9" w:rsidRDefault="00E44183" w:rsidP="002E7046">
            <w:pPr>
              <w:jc w:val="both"/>
              <w:rPr>
                <w:rFonts w:ascii="Times New Roman" w:hAnsi="Times New Roman" w:cs="Times New Roman"/>
                <w:color w:val="181818"/>
                <w:sz w:val="28"/>
                <w:szCs w:val="28"/>
              </w:rPr>
            </w:pPr>
            <w:r w:rsidRPr="004413A9">
              <w:rPr>
                <w:rFonts w:ascii="Times New Roman" w:hAnsi="Times New Roman" w:cs="Times New Roman"/>
                <w:color w:val="181818"/>
                <w:sz w:val="28"/>
                <w:szCs w:val="28"/>
              </w:rPr>
              <w:t>(</w:t>
            </w:r>
            <w:r w:rsidRPr="0017319B">
              <w:rPr>
                <w:rFonts w:ascii="Times New Roman" w:hAnsi="Times New Roman" w:cs="Times New Roman"/>
                <w:b/>
                <w:color w:val="181818"/>
                <w:sz w:val="28"/>
                <w:szCs w:val="28"/>
              </w:rPr>
              <w:t>Приложение 8)</w:t>
            </w:r>
          </w:p>
        </w:tc>
        <w:tc>
          <w:tcPr>
            <w:tcW w:w="2296" w:type="dxa"/>
          </w:tcPr>
          <w:p w:rsidR="00E44183" w:rsidRPr="004413A9" w:rsidRDefault="00E44183" w:rsidP="002E7046">
            <w:pPr>
              <w:jc w:val="both"/>
              <w:rPr>
                <w:rFonts w:ascii="Times New Roman" w:hAnsi="Times New Roman" w:cs="Times New Roman"/>
                <w:color w:val="181818"/>
                <w:sz w:val="28"/>
                <w:szCs w:val="28"/>
              </w:rPr>
            </w:pPr>
            <w:r>
              <w:rPr>
                <w:rFonts w:ascii="Times New Roman" w:hAnsi="Times New Roman" w:cs="Times New Roman"/>
                <w:sz w:val="28"/>
                <w:szCs w:val="28"/>
              </w:rPr>
              <w:t>Самоанализ, ведение Дневника встреч с наставляемым</w:t>
            </w:r>
            <w:r w:rsidRPr="004413A9">
              <w:rPr>
                <w:rFonts w:ascii="Times New Roman" w:hAnsi="Times New Roman" w:cs="Times New Roman"/>
                <w:sz w:val="28"/>
                <w:szCs w:val="28"/>
              </w:rPr>
              <w:t>, (</w:t>
            </w:r>
            <w:r w:rsidRPr="00494D39">
              <w:rPr>
                <w:rFonts w:ascii="Times New Roman" w:hAnsi="Times New Roman" w:cs="Times New Roman"/>
                <w:b/>
                <w:sz w:val="28"/>
                <w:szCs w:val="28"/>
              </w:rPr>
              <w:t>Приложение 10),</w:t>
            </w:r>
            <w:r w:rsidRPr="004413A9">
              <w:rPr>
                <w:rFonts w:ascii="Times New Roman" w:hAnsi="Times New Roman" w:cs="Times New Roman"/>
                <w:sz w:val="28"/>
                <w:szCs w:val="28"/>
              </w:rPr>
              <w:t xml:space="preserve"> оценивание результатов. </w:t>
            </w:r>
            <w:r w:rsidRPr="004413A9">
              <w:rPr>
                <w:rFonts w:ascii="Times New Roman" w:hAnsi="Times New Roman" w:cs="Times New Roman"/>
                <w:color w:val="181818"/>
                <w:sz w:val="28"/>
                <w:szCs w:val="28"/>
              </w:rPr>
              <w:t>Заполнение анкеты по завершению практики.</w:t>
            </w:r>
          </w:p>
          <w:p w:rsidR="00E44183" w:rsidRPr="0017319B" w:rsidRDefault="00E44183" w:rsidP="002E7046">
            <w:pPr>
              <w:jc w:val="both"/>
              <w:rPr>
                <w:rFonts w:ascii="Times New Roman" w:hAnsi="Times New Roman" w:cs="Times New Roman"/>
                <w:b/>
                <w:color w:val="181818"/>
                <w:sz w:val="28"/>
                <w:szCs w:val="28"/>
              </w:rPr>
            </w:pPr>
            <w:r w:rsidRPr="0017319B">
              <w:rPr>
                <w:rFonts w:ascii="Times New Roman" w:hAnsi="Times New Roman" w:cs="Times New Roman"/>
                <w:b/>
                <w:color w:val="181818"/>
                <w:sz w:val="28"/>
                <w:szCs w:val="28"/>
              </w:rPr>
              <w:t>(Приложение 9)</w:t>
            </w:r>
          </w:p>
        </w:tc>
      </w:tr>
    </w:tbl>
    <w:p w:rsidR="002E7046" w:rsidRDefault="002E7046" w:rsidP="004413A9">
      <w:pPr>
        <w:pStyle w:val="c9"/>
        <w:shd w:val="clear" w:color="auto" w:fill="FFFFFF"/>
        <w:spacing w:before="0" w:beforeAutospacing="0" w:after="0" w:afterAutospacing="0"/>
        <w:rPr>
          <w:b/>
          <w:sz w:val="28"/>
          <w:szCs w:val="28"/>
        </w:rPr>
      </w:pPr>
    </w:p>
    <w:p w:rsidR="004413A9" w:rsidRPr="004413A9" w:rsidRDefault="004413A9" w:rsidP="004413A9">
      <w:pPr>
        <w:pStyle w:val="c9"/>
        <w:shd w:val="clear" w:color="auto" w:fill="FFFFFF"/>
        <w:spacing w:before="0" w:beforeAutospacing="0" w:after="0" w:afterAutospacing="0"/>
        <w:rPr>
          <w:b/>
          <w:sz w:val="28"/>
          <w:szCs w:val="28"/>
        </w:rPr>
      </w:pPr>
      <w:r w:rsidRPr="004413A9">
        <w:rPr>
          <w:b/>
          <w:sz w:val="28"/>
          <w:szCs w:val="28"/>
        </w:rPr>
        <w:t>9. Базовая педагогическая технология практики.</w:t>
      </w:r>
    </w:p>
    <w:p w:rsidR="004413A9" w:rsidRPr="004413A9" w:rsidRDefault="004413A9" w:rsidP="004413A9">
      <w:pPr>
        <w:pStyle w:val="c9"/>
        <w:shd w:val="clear" w:color="auto" w:fill="FFFFFF"/>
        <w:spacing w:before="0" w:beforeAutospacing="0" w:after="0" w:afterAutospacing="0"/>
        <w:jc w:val="both"/>
        <w:rPr>
          <w:sz w:val="28"/>
          <w:szCs w:val="28"/>
        </w:rPr>
      </w:pPr>
    </w:p>
    <w:p w:rsidR="004413A9" w:rsidRPr="004413A9" w:rsidRDefault="004413A9" w:rsidP="004155BE">
      <w:pPr>
        <w:pStyle w:val="c9"/>
        <w:shd w:val="clear" w:color="auto" w:fill="FFFFFF"/>
        <w:spacing w:before="0" w:beforeAutospacing="0" w:after="0" w:afterAutospacing="0"/>
        <w:ind w:firstLine="567"/>
        <w:jc w:val="both"/>
        <w:rPr>
          <w:color w:val="000000"/>
          <w:sz w:val="28"/>
          <w:szCs w:val="28"/>
        </w:rPr>
      </w:pPr>
      <w:r w:rsidRPr="004413A9">
        <w:rPr>
          <w:sz w:val="28"/>
          <w:szCs w:val="28"/>
        </w:rPr>
        <w:t xml:space="preserve">Образовательная практика проходит в форме </w:t>
      </w:r>
      <w:r w:rsidRPr="004413A9">
        <w:rPr>
          <w:color w:val="000000"/>
          <w:spacing w:val="-6"/>
          <w:sz w:val="28"/>
          <w:szCs w:val="28"/>
        </w:rPr>
        <w:t>ма</w:t>
      </w:r>
      <w:r w:rsidRPr="004413A9">
        <w:rPr>
          <w:color w:val="000000"/>
          <w:spacing w:val="-2"/>
          <w:sz w:val="28"/>
          <w:szCs w:val="28"/>
        </w:rPr>
        <w:t>с</w:t>
      </w:r>
      <w:r w:rsidRPr="004413A9">
        <w:rPr>
          <w:color w:val="000000"/>
          <w:spacing w:val="-9"/>
          <w:sz w:val="28"/>
          <w:szCs w:val="28"/>
        </w:rPr>
        <w:t>т</w:t>
      </w:r>
      <w:r w:rsidRPr="004413A9">
        <w:rPr>
          <w:color w:val="000000"/>
          <w:spacing w:val="-6"/>
          <w:sz w:val="28"/>
          <w:szCs w:val="28"/>
        </w:rPr>
        <w:t>е</w:t>
      </w:r>
      <w:r w:rsidRPr="004413A9">
        <w:rPr>
          <w:color w:val="000000"/>
          <w:spacing w:val="-3"/>
          <w:sz w:val="28"/>
          <w:szCs w:val="28"/>
        </w:rPr>
        <w:t>р</w:t>
      </w:r>
      <w:r w:rsidRPr="004413A9">
        <w:rPr>
          <w:color w:val="000000"/>
          <w:spacing w:val="-8"/>
          <w:sz w:val="28"/>
          <w:szCs w:val="28"/>
        </w:rPr>
        <w:t>-</w:t>
      </w:r>
      <w:r w:rsidRPr="004413A9">
        <w:rPr>
          <w:color w:val="000000"/>
          <w:spacing w:val="-4"/>
          <w:sz w:val="28"/>
          <w:szCs w:val="28"/>
        </w:rPr>
        <w:t>к</w:t>
      </w:r>
      <w:r w:rsidRPr="004413A9">
        <w:rPr>
          <w:color w:val="000000"/>
          <w:spacing w:val="-8"/>
          <w:sz w:val="28"/>
          <w:szCs w:val="28"/>
        </w:rPr>
        <w:t>л</w:t>
      </w:r>
      <w:r w:rsidRPr="004413A9">
        <w:rPr>
          <w:color w:val="000000"/>
          <w:spacing w:val="-6"/>
          <w:sz w:val="28"/>
          <w:szCs w:val="28"/>
        </w:rPr>
        <w:t>а</w:t>
      </w:r>
      <w:r w:rsidRPr="004413A9">
        <w:rPr>
          <w:color w:val="000000"/>
          <w:spacing w:val="-7"/>
          <w:sz w:val="28"/>
          <w:szCs w:val="28"/>
        </w:rPr>
        <w:t>с</w:t>
      </w:r>
      <w:r w:rsidRPr="004413A9">
        <w:rPr>
          <w:color w:val="000000"/>
          <w:spacing w:val="-2"/>
          <w:sz w:val="28"/>
          <w:szCs w:val="28"/>
        </w:rPr>
        <w:t>са</w:t>
      </w:r>
      <w:r w:rsidRPr="004413A9">
        <w:rPr>
          <w:color w:val="000000"/>
          <w:sz w:val="28"/>
          <w:szCs w:val="28"/>
        </w:rPr>
        <w:t xml:space="preserve">, где наставник –лидер передаёт свой опыт, умения наставляемому - пассивному ученику. Встречи проходят в пределах 1 часа.  В конце каждой встречи проводится рефлексия (чему учились, какие результаты получили). </w:t>
      </w:r>
    </w:p>
    <w:p w:rsidR="004413A9" w:rsidRPr="004413A9" w:rsidRDefault="004413A9" w:rsidP="004413A9">
      <w:pPr>
        <w:pStyle w:val="c9"/>
        <w:shd w:val="clear" w:color="auto" w:fill="FFFFFF"/>
        <w:spacing w:before="0" w:beforeAutospacing="0" w:after="0" w:afterAutospacing="0"/>
        <w:jc w:val="both"/>
        <w:rPr>
          <w:color w:val="000000"/>
          <w:sz w:val="28"/>
          <w:szCs w:val="28"/>
        </w:rPr>
      </w:pPr>
    </w:p>
    <w:p w:rsidR="004413A9" w:rsidRPr="004413A9" w:rsidRDefault="004413A9" w:rsidP="002E7046">
      <w:pPr>
        <w:pStyle w:val="c9"/>
        <w:shd w:val="clear" w:color="auto" w:fill="FFFFFF"/>
        <w:spacing w:before="0" w:beforeAutospacing="0" w:after="0" w:afterAutospacing="0"/>
        <w:jc w:val="center"/>
        <w:rPr>
          <w:b/>
          <w:color w:val="000000"/>
          <w:sz w:val="28"/>
          <w:szCs w:val="28"/>
        </w:rPr>
      </w:pPr>
      <w:r w:rsidRPr="004413A9">
        <w:rPr>
          <w:b/>
          <w:color w:val="000000"/>
          <w:sz w:val="28"/>
          <w:szCs w:val="28"/>
        </w:rPr>
        <w:t>План работы наставника с наставляемым.</w:t>
      </w:r>
    </w:p>
    <w:p w:rsidR="004413A9" w:rsidRPr="004413A9" w:rsidRDefault="004413A9" w:rsidP="004413A9">
      <w:pPr>
        <w:pStyle w:val="c9"/>
        <w:shd w:val="clear" w:color="auto" w:fill="FFFFFF"/>
        <w:spacing w:before="0" w:beforeAutospacing="0" w:after="0" w:afterAutospacing="0"/>
        <w:jc w:val="both"/>
        <w:rPr>
          <w:b/>
          <w:color w:val="000000"/>
          <w:sz w:val="28"/>
          <w:szCs w:val="28"/>
        </w:rPr>
      </w:pP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Этап 1. Ознакомительная встреча наставника с наставляемым.</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Этап 2. Изучение интернет- ресурсов.</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Этап 3. Экскурсия в Музей народного творчества Спасского района Пензенской области.</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Этап 4. Участие в мастер-классе по изготовлению игрушки-свистульки мастера производственного обучения Югалдиной Н. Спасского колледжа профессиональных технологий и бизнеса.</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Этап 5. Изготовление технологической карты по изготовлению глиняной игрушки - свистульки.</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 xml:space="preserve">Этап 6. Деятельность по изготовлению глиняной игрушки (мастер –класс наставника, </w:t>
      </w:r>
      <w:r w:rsidRPr="0017319B">
        <w:rPr>
          <w:b/>
          <w:color w:val="000000"/>
          <w:sz w:val="28"/>
          <w:szCs w:val="28"/>
        </w:rPr>
        <w:t>Приложение 6).</w:t>
      </w:r>
      <w:r w:rsidRPr="004413A9">
        <w:rPr>
          <w:color w:val="000000"/>
          <w:sz w:val="28"/>
          <w:szCs w:val="28"/>
        </w:rPr>
        <w:t xml:space="preserve"> </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 xml:space="preserve">Этап 7. Роспись игрушки в традициях абашевских мастеров. </w:t>
      </w:r>
    </w:p>
    <w:p w:rsidR="004413A9" w:rsidRPr="004413A9" w:rsidRDefault="004413A9" w:rsidP="004413A9">
      <w:pPr>
        <w:pStyle w:val="c9"/>
        <w:shd w:val="clear" w:color="auto" w:fill="FFFFFF"/>
        <w:spacing w:before="0" w:beforeAutospacing="0" w:after="0" w:afterAutospacing="0"/>
        <w:jc w:val="both"/>
        <w:rPr>
          <w:color w:val="000000"/>
          <w:sz w:val="28"/>
          <w:szCs w:val="28"/>
        </w:rPr>
      </w:pPr>
      <w:r w:rsidRPr="004413A9">
        <w:rPr>
          <w:color w:val="000000"/>
          <w:sz w:val="28"/>
          <w:szCs w:val="28"/>
        </w:rPr>
        <w:t>Этап 8. Рефлексия. Выставка работ.</w:t>
      </w:r>
    </w:p>
    <w:p w:rsidR="004413A9" w:rsidRPr="004413A9" w:rsidRDefault="004413A9" w:rsidP="004413A9">
      <w:pPr>
        <w:pStyle w:val="c9"/>
        <w:shd w:val="clear" w:color="auto" w:fill="FFFFFF"/>
        <w:spacing w:before="0" w:beforeAutospacing="0" w:after="0" w:afterAutospacing="0"/>
        <w:jc w:val="center"/>
        <w:rPr>
          <w:color w:val="000000"/>
          <w:sz w:val="28"/>
          <w:szCs w:val="28"/>
        </w:rPr>
      </w:pPr>
    </w:p>
    <w:tbl>
      <w:tblPr>
        <w:tblStyle w:val="a4"/>
        <w:tblW w:w="0" w:type="auto"/>
        <w:tblLayout w:type="fixed"/>
        <w:tblLook w:val="04A0" w:firstRow="1" w:lastRow="0" w:firstColumn="1" w:lastColumn="0" w:noHBand="0" w:noVBand="1"/>
      </w:tblPr>
      <w:tblGrid>
        <w:gridCol w:w="2518"/>
        <w:gridCol w:w="2552"/>
        <w:gridCol w:w="1984"/>
        <w:gridCol w:w="2236"/>
      </w:tblGrid>
      <w:tr w:rsidR="004413A9" w:rsidRPr="004413A9" w:rsidTr="002E7046">
        <w:tc>
          <w:tcPr>
            <w:tcW w:w="2518" w:type="dxa"/>
          </w:tcPr>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Этапы работы</w:t>
            </w:r>
          </w:p>
        </w:tc>
        <w:tc>
          <w:tcPr>
            <w:tcW w:w="2552" w:type="dxa"/>
          </w:tcPr>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 xml:space="preserve">Содержание деятельности </w:t>
            </w:r>
          </w:p>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Наставника, мотивация</w:t>
            </w:r>
          </w:p>
        </w:tc>
        <w:tc>
          <w:tcPr>
            <w:tcW w:w="1984" w:type="dxa"/>
          </w:tcPr>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 xml:space="preserve">Содержание деятельности </w:t>
            </w:r>
          </w:p>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Наставляемого, мотивация</w:t>
            </w:r>
          </w:p>
        </w:tc>
        <w:tc>
          <w:tcPr>
            <w:tcW w:w="2236" w:type="dxa"/>
          </w:tcPr>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Содержание деятельности педагога -куратора</w:t>
            </w:r>
          </w:p>
        </w:tc>
      </w:tr>
      <w:tr w:rsidR="004413A9" w:rsidRPr="004413A9" w:rsidTr="002E7046">
        <w:tc>
          <w:tcPr>
            <w:tcW w:w="2518" w:type="dxa"/>
          </w:tcPr>
          <w:p w:rsidR="004413A9" w:rsidRPr="004413A9" w:rsidRDefault="004413A9" w:rsidP="002E7046">
            <w:pPr>
              <w:pStyle w:val="c9"/>
              <w:spacing w:before="0" w:beforeAutospacing="0" w:after="0" w:afterAutospacing="0"/>
              <w:rPr>
                <w:color w:val="000000"/>
                <w:sz w:val="28"/>
                <w:szCs w:val="28"/>
              </w:rPr>
            </w:pPr>
            <w:r w:rsidRPr="004413A9">
              <w:rPr>
                <w:color w:val="000000"/>
                <w:sz w:val="28"/>
                <w:szCs w:val="28"/>
              </w:rPr>
              <w:t>1.Ознакомительна</w:t>
            </w:r>
            <w:r w:rsidRPr="004413A9">
              <w:rPr>
                <w:color w:val="000000"/>
                <w:sz w:val="28"/>
                <w:szCs w:val="28"/>
              </w:rPr>
              <w:lastRenderedPageBreak/>
              <w:t>я встреча наставника с наставляемым.</w:t>
            </w:r>
          </w:p>
        </w:tc>
        <w:tc>
          <w:tcPr>
            <w:tcW w:w="2552" w:type="dxa"/>
          </w:tcPr>
          <w:p w:rsidR="004413A9" w:rsidRPr="004413A9" w:rsidRDefault="004413A9" w:rsidP="002E7046">
            <w:pPr>
              <w:spacing w:after="100" w:afterAutospacing="1"/>
              <w:jc w:val="both"/>
              <w:rPr>
                <w:rFonts w:ascii="Times New Roman" w:hAnsi="Times New Roman" w:cs="Times New Roman"/>
                <w:sz w:val="28"/>
                <w:szCs w:val="28"/>
              </w:rPr>
            </w:pPr>
            <w:r w:rsidRPr="004413A9">
              <w:rPr>
                <w:rFonts w:ascii="Times New Roman" w:hAnsi="Times New Roman" w:cs="Times New Roman"/>
                <w:sz w:val="28"/>
                <w:szCs w:val="28"/>
              </w:rPr>
              <w:lastRenderedPageBreak/>
              <w:t xml:space="preserve">Наставник </w:t>
            </w:r>
            <w:r w:rsidRPr="004413A9">
              <w:rPr>
                <w:rFonts w:ascii="Times New Roman" w:hAnsi="Times New Roman" w:cs="Times New Roman"/>
                <w:sz w:val="28"/>
                <w:szCs w:val="28"/>
              </w:rPr>
              <w:lastRenderedPageBreak/>
              <w:t>рассказывает наставляемому о себе, своих слабых и сильных сторонах, опыте в данной деятельности (почему он захотел быть наставником, что ему важно увидеть в наставляемом). Запись встреч в Дневнике наблюдений.</w:t>
            </w:r>
          </w:p>
        </w:tc>
        <w:tc>
          <w:tcPr>
            <w:tcW w:w="1984"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lastRenderedPageBreak/>
              <w:t xml:space="preserve">Рассказ о себе, </w:t>
            </w:r>
            <w:r w:rsidRPr="004413A9">
              <w:rPr>
                <w:rFonts w:ascii="Times New Roman" w:hAnsi="Times New Roman" w:cs="Times New Roman"/>
                <w:sz w:val="28"/>
                <w:szCs w:val="28"/>
              </w:rPr>
              <w:lastRenderedPageBreak/>
              <w:t>своих проблемах и целях на период практики: Чем занимается в свободное время? Почему хочет принять участие в практике?</w:t>
            </w:r>
          </w:p>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Над какими вопросами (проблемами) хотел бы поработать?</w:t>
            </w:r>
          </w:p>
          <w:p w:rsidR="004413A9" w:rsidRPr="004413A9" w:rsidRDefault="004413A9" w:rsidP="002E7046">
            <w:pPr>
              <w:spacing w:after="100" w:afterAutospacing="1"/>
              <w:jc w:val="both"/>
              <w:rPr>
                <w:rFonts w:ascii="Times New Roman" w:hAnsi="Times New Roman" w:cs="Times New Roman"/>
                <w:sz w:val="28"/>
                <w:szCs w:val="28"/>
              </w:rPr>
            </w:pPr>
            <w:r w:rsidRPr="004413A9">
              <w:rPr>
                <w:rFonts w:ascii="Times New Roman" w:hAnsi="Times New Roman" w:cs="Times New Roman"/>
                <w:sz w:val="28"/>
                <w:szCs w:val="28"/>
              </w:rPr>
              <w:t>Что ему важно увидеть в наставнике?</w:t>
            </w:r>
          </w:p>
          <w:p w:rsidR="004413A9" w:rsidRPr="004413A9" w:rsidRDefault="004413A9" w:rsidP="002E7046">
            <w:pPr>
              <w:spacing w:after="100" w:afterAutospacing="1"/>
              <w:jc w:val="both"/>
              <w:rPr>
                <w:rFonts w:ascii="Times New Roman" w:hAnsi="Times New Roman" w:cs="Times New Roman"/>
                <w:sz w:val="28"/>
                <w:szCs w:val="28"/>
              </w:rPr>
            </w:pPr>
          </w:p>
        </w:tc>
        <w:tc>
          <w:tcPr>
            <w:tcW w:w="2236" w:type="dxa"/>
          </w:tcPr>
          <w:p w:rsidR="004413A9" w:rsidRPr="004413A9" w:rsidRDefault="004413A9" w:rsidP="002E7046">
            <w:pPr>
              <w:spacing w:after="100" w:afterAutospacing="1"/>
              <w:jc w:val="both"/>
              <w:rPr>
                <w:rFonts w:ascii="Times New Roman" w:hAnsi="Times New Roman" w:cs="Times New Roman"/>
                <w:sz w:val="28"/>
                <w:szCs w:val="28"/>
              </w:rPr>
            </w:pPr>
            <w:r w:rsidRPr="004413A9">
              <w:rPr>
                <w:rFonts w:ascii="Times New Roman" w:hAnsi="Times New Roman" w:cs="Times New Roman"/>
                <w:sz w:val="28"/>
                <w:szCs w:val="28"/>
              </w:rPr>
              <w:lastRenderedPageBreak/>
              <w:t xml:space="preserve">Организация </w:t>
            </w:r>
            <w:r w:rsidRPr="004413A9">
              <w:rPr>
                <w:rFonts w:ascii="Times New Roman" w:hAnsi="Times New Roman" w:cs="Times New Roman"/>
                <w:sz w:val="28"/>
                <w:szCs w:val="28"/>
              </w:rPr>
              <w:lastRenderedPageBreak/>
              <w:t>встречи участников практики, наблюдение хода беседы. Закрепление договорённостей. Проговаривание обязанностей сторон, о необходимой честной и открытой коммуникации, личных границ взаимодействия, а также о важности ответственной позиции, доверия и вовлеченности в практику наставничества. Обмен контактами. Сообщение о сроках практики, времени встреч. Предложение наставнику ведение дневника встреч.</w:t>
            </w:r>
          </w:p>
        </w:tc>
      </w:tr>
      <w:tr w:rsidR="004413A9" w:rsidRPr="004413A9" w:rsidTr="002E7046">
        <w:tc>
          <w:tcPr>
            <w:tcW w:w="2518" w:type="dxa"/>
          </w:tcPr>
          <w:p w:rsidR="004413A9" w:rsidRPr="004413A9" w:rsidRDefault="004413A9" w:rsidP="002E7046">
            <w:pPr>
              <w:pStyle w:val="c9"/>
              <w:spacing w:before="0" w:beforeAutospacing="0" w:after="0" w:afterAutospacing="0"/>
              <w:rPr>
                <w:color w:val="000000"/>
                <w:sz w:val="28"/>
                <w:szCs w:val="28"/>
              </w:rPr>
            </w:pPr>
            <w:r w:rsidRPr="004413A9">
              <w:rPr>
                <w:color w:val="000000"/>
                <w:sz w:val="28"/>
                <w:szCs w:val="28"/>
              </w:rPr>
              <w:lastRenderedPageBreak/>
              <w:t>2. Изучение интернет-ресурсов.</w:t>
            </w:r>
          </w:p>
        </w:tc>
        <w:tc>
          <w:tcPr>
            <w:tcW w:w="2552" w:type="dxa"/>
          </w:tcPr>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 xml:space="preserve">Рассматривание иллюстраций абашевской игрушки, рассказ о истории возникновения промысла, отличительных особенностях </w:t>
            </w:r>
            <w:r w:rsidRPr="004413A9">
              <w:rPr>
                <w:color w:val="000000"/>
                <w:sz w:val="28"/>
                <w:szCs w:val="28"/>
              </w:rPr>
              <w:lastRenderedPageBreak/>
              <w:t>лепки абашеской игрушки (цвет, размер, особых скульптурных приёмах лепки, росписи, мотивах изделий).</w:t>
            </w:r>
          </w:p>
          <w:p w:rsidR="004413A9" w:rsidRPr="004413A9" w:rsidRDefault="004413A9" w:rsidP="002E7046">
            <w:pPr>
              <w:pStyle w:val="c9"/>
              <w:spacing w:before="0" w:beforeAutospacing="0" w:after="0" w:afterAutospacing="0"/>
              <w:jc w:val="center"/>
              <w:rPr>
                <w:color w:val="000000"/>
                <w:sz w:val="28"/>
                <w:szCs w:val="28"/>
              </w:rPr>
            </w:pPr>
          </w:p>
        </w:tc>
        <w:tc>
          <w:tcPr>
            <w:tcW w:w="1984" w:type="dxa"/>
          </w:tcPr>
          <w:p w:rsidR="004413A9" w:rsidRPr="004413A9" w:rsidRDefault="004413A9" w:rsidP="002E7046">
            <w:pPr>
              <w:spacing w:after="100" w:afterAutospacing="1"/>
              <w:jc w:val="both"/>
              <w:rPr>
                <w:rFonts w:ascii="Times New Roman" w:hAnsi="Times New Roman" w:cs="Times New Roman"/>
                <w:color w:val="000000"/>
                <w:sz w:val="28"/>
                <w:szCs w:val="28"/>
              </w:rPr>
            </w:pPr>
            <w:r w:rsidRPr="004413A9">
              <w:rPr>
                <w:rFonts w:ascii="Times New Roman" w:hAnsi="Times New Roman" w:cs="Times New Roman"/>
                <w:color w:val="000000"/>
                <w:sz w:val="28"/>
                <w:szCs w:val="28"/>
              </w:rPr>
              <w:lastRenderedPageBreak/>
              <w:t xml:space="preserve">Получает знания о народном промысле, знакомится с </w:t>
            </w:r>
            <w:r w:rsidRPr="004413A9">
              <w:rPr>
                <w:rFonts w:ascii="Times New Roman" w:hAnsi="Times New Roman" w:cs="Times New Roman"/>
                <w:color w:val="000000"/>
                <w:sz w:val="28"/>
                <w:szCs w:val="28"/>
                <w:shd w:val="clear" w:color="auto" w:fill="FFFFFF"/>
              </w:rPr>
              <w:t xml:space="preserve">технологией и методами освоения </w:t>
            </w:r>
            <w:r w:rsidRPr="004413A9">
              <w:rPr>
                <w:rFonts w:ascii="Times New Roman" w:hAnsi="Times New Roman" w:cs="Times New Roman"/>
                <w:color w:val="000000"/>
                <w:sz w:val="28"/>
                <w:szCs w:val="28"/>
                <w:shd w:val="clear" w:color="auto" w:fill="FFFFFF"/>
              </w:rPr>
              <w:lastRenderedPageBreak/>
              <w:t>лепки.</w:t>
            </w:r>
          </w:p>
          <w:p w:rsidR="004413A9" w:rsidRPr="004413A9" w:rsidRDefault="004413A9" w:rsidP="002E7046">
            <w:pPr>
              <w:spacing w:after="100" w:afterAutospacing="1"/>
              <w:jc w:val="both"/>
              <w:rPr>
                <w:rFonts w:ascii="Times New Roman" w:hAnsi="Times New Roman" w:cs="Times New Roman"/>
                <w:color w:val="000000"/>
                <w:sz w:val="28"/>
                <w:szCs w:val="28"/>
              </w:rPr>
            </w:pPr>
          </w:p>
          <w:p w:rsidR="004413A9" w:rsidRPr="004413A9" w:rsidRDefault="004413A9" w:rsidP="002E7046">
            <w:pPr>
              <w:spacing w:after="100" w:afterAutospacing="1"/>
              <w:jc w:val="both"/>
              <w:rPr>
                <w:rFonts w:ascii="Times New Roman" w:hAnsi="Times New Roman" w:cs="Times New Roman"/>
                <w:color w:val="000000"/>
                <w:sz w:val="28"/>
                <w:szCs w:val="28"/>
              </w:rPr>
            </w:pPr>
          </w:p>
        </w:tc>
        <w:tc>
          <w:tcPr>
            <w:tcW w:w="2236" w:type="dxa"/>
          </w:tcPr>
          <w:p w:rsidR="004413A9" w:rsidRPr="004413A9" w:rsidRDefault="004413A9" w:rsidP="002E7046">
            <w:pPr>
              <w:spacing w:after="100" w:afterAutospacing="1"/>
              <w:jc w:val="both"/>
              <w:rPr>
                <w:rFonts w:ascii="Times New Roman" w:hAnsi="Times New Roman" w:cs="Times New Roman"/>
                <w:color w:val="000000"/>
                <w:sz w:val="28"/>
                <w:szCs w:val="28"/>
              </w:rPr>
            </w:pPr>
            <w:r w:rsidRPr="004413A9">
              <w:rPr>
                <w:rFonts w:ascii="Times New Roman" w:hAnsi="Times New Roman" w:cs="Times New Roman"/>
                <w:sz w:val="28"/>
                <w:szCs w:val="28"/>
              </w:rPr>
              <w:lastRenderedPageBreak/>
              <w:t xml:space="preserve">Показ презентации </w:t>
            </w:r>
            <w:hyperlink r:id="rId7" w:history="1">
              <w:r w:rsidRPr="004413A9">
                <w:rPr>
                  <w:rStyle w:val="a8"/>
                  <w:rFonts w:ascii="Times New Roman" w:hAnsi="Times New Roman" w:cs="Times New Roman"/>
                  <w:sz w:val="28"/>
                  <w:szCs w:val="28"/>
                </w:rPr>
                <w:t>«Абашевская игрушка»)</w:t>
              </w:r>
            </w:hyperlink>
            <w:r w:rsidRPr="004413A9">
              <w:rPr>
                <w:rStyle w:val="markedcontent"/>
                <w:rFonts w:ascii="Times New Roman" w:hAnsi="Times New Roman" w:cs="Times New Roman"/>
                <w:sz w:val="28"/>
                <w:szCs w:val="28"/>
              </w:rPr>
              <w:br/>
            </w:r>
          </w:p>
        </w:tc>
      </w:tr>
      <w:tr w:rsidR="004413A9" w:rsidRPr="004413A9" w:rsidTr="002E7046">
        <w:tc>
          <w:tcPr>
            <w:tcW w:w="2518" w:type="dxa"/>
          </w:tcPr>
          <w:p w:rsidR="004413A9" w:rsidRPr="004413A9" w:rsidRDefault="004413A9" w:rsidP="002E7046">
            <w:pPr>
              <w:pStyle w:val="c9"/>
              <w:shd w:val="clear" w:color="auto" w:fill="FFFFFF"/>
              <w:spacing w:before="0" w:beforeAutospacing="0" w:after="0" w:afterAutospacing="0"/>
              <w:rPr>
                <w:color w:val="000000"/>
                <w:sz w:val="28"/>
                <w:szCs w:val="28"/>
              </w:rPr>
            </w:pPr>
            <w:r w:rsidRPr="004413A9">
              <w:rPr>
                <w:color w:val="000000"/>
                <w:sz w:val="28"/>
                <w:szCs w:val="28"/>
              </w:rPr>
              <w:lastRenderedPageBreak/>
              <w:t>3. Экскурсия в Музей народного творчества Спасского района Пензенской области.</w:t>
            </w:r>
          </w:p>
          <w:p w:rsidR="004413A9" w:rsidRPr="004413A9" w:rsidRDefault="004413A9" w:rsidP="002E7046">
            <w:pPr>
              <w:pStyle w:val="c9"/>
              <w:spacing w:before="0" w:beforeAutospacing="0" w:after="0" w:afterAutospacing="0"/>
              <w:rPr>
                <w:color w:val="000000"/>
                <w:sz w:val="28"/>
                <w:szCs w:val="28"/>
              </w:rPr>
            </w:pPr>
          </w:p>
        </w:tc>
        <w:tc>
          <w:tcPr>
            <w:tcW w:w="2552" w:type="dxa"/>
          </w:tcPr>
          <w:p w:rsidR="004413A9" w:rsidRPr="004413A9" w:rsidRDefault="004413A9" w:rsidP="002E7046">
            <w:pPr>
              <w:pStyle w:val="c9"/>
              <w:spacing w:before="0" w:beforeAutospacing="0" w:after="0" w:afterAutospacing="0"/>
              <w:rPr>
                <w:color w:val="000000"/>
                <w:sz w:val="28"/>
                <w:szCs w:val="28"/>
              </w:rPr>
            </w:pPr>
            <w:r w:rsidRPr="004413A9">
              <w:rPr>
                <w:sz w:val="28"/>
                <w:szCs w:val="28"/>
              </w:rPr>
              <w:t xml:space="preserve">Совершенствование своих знаний о народном промысле абашевских мастеров, рассматривание готовых изделий, знакомство с творчеством Тимофея Зоткина. </w:t>
            </w:r>
          </w:p>
        </w:tc>
        <w:tc>
          <w:tcPr>
            <w:tcW w:w="1984" w:type="dxa"/>
          </w:tcPr>
          <w:p w:rsidR="004413A9" w:rsidRPr="004413A9" w:rsidRDefault="004413A9" w:rsidP="002E7046">
            <w:pPr>
              <w:spacing w:after="100" w:afterAutospacing="1"/>
              <w:jc w:val="both"/>
              <w:rPr>
                <w:rFonts w:ascii="Times New Roman" w:hAnsi="Times New Roman" w:cs="Times New Roman"/>
                <w:color w:val="000000"/>
                <w:sz w:val="28"/>
                <w:szCs w:val="28"/>
              </w:rPr>
            </w:pPr>
            <w:r w:rsidRPr="004413A9">
              <w:rPr>
                <w:rFonts w:ascii="Times New Roman" w:hAnsi="Times New Roman" w:cs="Times New Roman"/>
                <w:sz w:val="28"/>
                <w:szCs w:val="28"/>
              </w:rPr>
              <w:t>Ценностно-ориентированная мотивация в получении дополнительных знаний по народному промыслу.</w:t>
            </w:r>
          </w:p>
        </w:tc>
        <w:tc>
          <w:tcPr>
            <w:tcW w:w="2236"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Организация экскурсии в Музей народного творчества города Спасска. Координация, стимулирование адаптационного процесса с использованием дополнительных методов обучения.</w:t>
            </w:r>
          </w:p>
          <w:p w:rsidR="004413A9" w:rsidRPr="004413A9" w:rsidRDefault="008E11B1" w:rsidP="002E7046">
            <w:pPr>
              <w:jc w:val="both"/>
              <w:rPr>
                <w:rFonts w:ascii="Times New Roman" w:hAnsi="Times New Roman" w:cs="Times New Roman"/>
                <w:sz w:val="28"/>
                <w:szCs w:val="28"/>
              </w:rPr>
            </w:pPr>
            <w:hyperlink r:id="rId8" w:history="1">
              <w:r w:rsidR="004413A9" w:rsidRPr="004413A9">
                <w:rPr>
                  <w:rStyle w:val="a8"/>
                  <w:rFonts w:ascii="Times New Roman" w:hAnsi="Times New Roman" w:cs="Times New Roman"/>
                  <w:sz w:val="28"/>
                  <w:szCs w:val="28"/>
                </w:rPr>
                <w:t>https://vk.com/wall-216844600_38</w:t>
              </w:r>
            </w:hyperlink>
          </w:p>
        </w:tc>
      </w:tr>
      <w:tr w:rsidR="004413A9" w:rsidRPr="004413A9" w:rsidTr="002E7046">
        <w:tc>
          <w:tcPr>
            <w:tcW w:w="2518" w:type="dxa"/>
          </w:tcPr>
          <w:p w:rsidR="004413A9" w:rsidRPr="004413A9" w:rsidRDefault="004413A9" w:rsidP="002E7046">
            <w:pPr>
              <w:pStyle w:val="c9"/>
              <w:shd w:val="clear" w:color="auto" w:fill="FFFFFF"/>
              <w:spacing w:before="0" w:beforeAutospacing="0" w:after="0" w:afterAutospacing="0"/>
              <w:rPr>
                <w:color w:val="000000"/>
                <w:sz w:val="28"/>
                <w:szCs w:val="28"/>
              </w:rPr>
            </w:pPr>
            <w:r w:rsidRPr="004413A9">
              <w:rPr>
                <w:color w:val="000000"/>
                <w:sz w:val="28"/>
                <w:szCs w:val="28"/>
              </w:rPr>
              <w:t xml:space="preserve">4. Участие в мастер-классе по изготовлению игрушки-свистульки мастера производственного обучения Спасского колледжа профессиональных технологий и бизнеса Югалдиной Н. П. </w:t>
            </w:r>
          </w:p>
          <w:p w:rsidR="004413A9" w:rsidRPr="004413A9" w:rsidRDefault="004413A9" w:rsidP="002E7046">
            <w:pPr>
              <w:pStyle w:val="c9"/>
              <w:spacing w:before="0" w:beforeAutospacing="0" w:after="0" w:afterAutospacing="0"/>
              <w:rPr>
                <w:color w:val="000000" w:themeColor="text1"/>
                <w:sz w:val="28"/>
                <w:szCs w:val="28"/>
              </w:rPr>
            </w:pPr>
            <w:r w:rsidRPr="004413A9">
              <w:rPr>
                <w:color w:val="000000" w:themeColor="text1"/>
                <w:sz w:val="28"/>
                <w:szCs w:val="28"/>
                <w:shd w:val="clear" w:color="auto" w:fill="FFFFFF"/>
              </w:rPr>
              <w:t>демонстрация разных образцов из глины, изделий детей и педагога.</w:t>
            </w:r>
          </w:p>
        </w:tc>
        <w:tc>
          <w:tcPr>
            <w:tcW w:w="2552" w:type="dxa"/>
          </w:tcPr>
          <w:p w:rsidR="004413A9" w:rsidRPr="004413A9" w:rsidRDefault="004413A9" w:rsidP="002E7046">
            <w:pPr>
              <w:pStyle w:val="c9"/>
              <w:spacing w:before="0" w:beforeAutospacing="0" w:after="0" w:afterAutospacing="0"/>
              <w:jc w:val="both"/>
              <w:rPr>
                <w:color w:val="000000"/>
                <w:sz w:val="28"/>
                <w:szCs w:val="28"/>
              </w:rPr>
            </w:pPr>
            <w:r w:rsidRPr="004413A9">
              <w:rPr>
                <w:color w:val="000000"/>
                <w:sz w:val="28"/>
                <w:szCs w:val="28"/>
              </w:rPr>
              <w:t xml:space="preserve">Становление и повышение профессионализма, знакомство с одним из приёмов по лепке игрушки- свистульки. </w:t>
            </w:r>
          </w:p>
        </w:tc>
        <w:tc>
          <w:tcPr>
            <w:tcW w:w="1984" w:type="dxa"/>
          </w:tcPr>
          <w:p w:rsidR="004413A9" w:rsidRPr="004413A9" w:rsidRDefault="004413A9" w:rsidP="002E7046">
            <w:pPr>
              <w:pStyle w:val="c9"/>
              <w:spacing w:before="0" w:beforeAutospacing="0" w:after="0" w:afterAutospacing="0"/>
              <w:jc w:val="center"/>
              <w:rPr>
                <w:color w:val="000000"/>
                <w:sz w:val="28"/>
                <w:szCs w:val="28"/>
              </w:rPr>
            </w:pPr>
          </w:p>
          <w:p w:rsidR="004413A9" w:rsidRPr="004413A9" w:rsidRDefault="004413A9" w:rsidP="002E7046">
            <w:pPr>
              <w:pStyle w:val="c9"/>
              <w:spacing w:before="0" w:beforeAutospacing="0" w:after="0" w:afterAutospacing="0"/>
              <w:rPr>
                <w:color w:val="000000"/>
                <w:sz w:val="28"/>
                <w:szCs w:val="28"/>
              </w:rPr>
            </w:pPr>
            <w:r w:rsidRPr="004413A9">
              <w:rPr>
                <w:color w:val="000000"/>
                <w:sz w:val="28"/>
                <w:szCs w:val="28"/>
              </w:rPr>
              <w:t xml:space="preserve">Повышение заинтересованности к творческому процессу по созданию изделий из глины. </w:t>
            </w:r>
          </w:p>
          <w:p w:rsidR="004413A9" w:rsidRPr="004413A9" w:rsidRDefault="004413A9" w:rsidP="002E7046">
            <w:pPr>
              <w:pStyle w:val="c9"/>
              <w:spacing w:before="0" w:beforeAutospacing="0" w:after="0" w:afterAutospacing="0"/>
              <w:jc w:val="center"/>
              <w:rPr>
                <w:color w:val="000000"/>
                <w:sz w:val="28"/>
                <w:szCs w:val="28"/>
              </w:rPr>
            </w:pPr>
          </w:p>
        </w:tc>
        <w:tc>
          <w:tcPr>
            <w:tcW w:w="2236" w:type="dxa"/>
          </w:tcPr>
          <w:p w:rsidR="004413A9" w:rsidRPr="004413A9" w:rsidRDefault="004413A9" w:rsidP="002E7046">
            <w:pPr>
              <w:spacing w:after="100" w:afterAutospacing="1"/>
              <w:jc w:val="both"/>
              <w:rPr>
                <w:rFonts w:ascii="Times New Roman" w:hAnsi="Times New Roman" w:cs="Times New Roman"/>
                <w:sz w:val="28"/>
                <w:szCs w:val="28"/>
              </w:rPr>
            </w:pPr>
            <w:r w:rsidRPr="004413A9">
              <w:rPr>
                <w:rFonts w:ascii="Times New Roman" w:hAnsi="Times New Roman" w:cs="Times New Roman"/>
                <w:sz w:val="28"/>
                <w:szCs w:val="28"/>
              </w:rPr>
              <w:t xml:space="preserve">Поддержка учащихся в реализации своих способностей, индивидуального творческого саморазвития. </w:t>
            </w:r>
          </w:p>
          <w:p w:rsidR="004413A9" w:rsidRPr="004413A9" w:rsidRDefault="008E11B1" w:rsidP="002E7046">
            <w:pPr>
              <w:spacing w:after="100" w:afterAutospacing="1"/>
              <w:jc w:val="both"/>
              <w:rPr>
                <w:rFonts w:ascii="Times New Roman" w:hAnsi="Times New Roman" w:cs="Times New Roman"/>
                <w:color w:val="FF0000"/>
                <w:sz w:val="28"/>
                <w:szCs w:val="28"/>
              </w:rPr>
            </w:pPr>
            <w:hyperlink r:id="rId9" w:history="1">
              <w:r w:rsidR="004413A9" w:rsidRPr="004413A9">
                <w:rPr>
                  <w:rStyle w:val="a8"/>
                  <w:rFonts w:ascii="Times New Roman" w:hAnsi="Times New Roman" w:cs="Times New Roman"/>
                  <w:sz w:val="28"/>
                  <w:szCs w:val="28"/>
                </w:rPr>
                <w:t>https://vk.com/wall-216844600_35</w:t>
              </w:r>
            </w:hyperlink>
          </w:p>
          <w:p w:rsidR="004413A9" w:rsidRPr="004413A9" w:rsidRDefault="008E11B1" w:rsidP="002E7046">
            <w:pPr>
              <w:spacing w:after="100" w:afterAutospacing="1"/>
              <w:jc w:val="both"/>
              <w:rPr>
                <w:rFonts w:ascii="Times New Roman" w:hAnsi="Times New Roman" w:cs="Times New Roman"/>
                <w:color w:val="FF0000"/>
                <w:sz w:val="28"/>
                <w:szCs w:val="28"/>
              </w:rPr>
            </w:pPr>
            <w:hyperlink r:id="rId10" w:history="1">
              <w:r w:rsidR="004413A9" w:rsidRPr="004413A9">
                <w:rPr>
                  <w:rStyle w:val="a8"/>
                  <w:rFonts w:ascii="Times New Roman" w:hAnsi="Times New Roman" w:cs="Times New Roman"/>
                  <w:sz w:val="28"/>
                  <w:szCs w:val="28"/>
                </w:rPr>
                <w:t>https://vk.com/wall-216844600_36</w:t>
              </w:r>
            </w:hyperlink>
          </w:p>
          <w:p w:rsidR="004413A9" w:rsidRPr="004413A9" w:rsidRDefault="004413A9" w:rsidP="002E7046">
            <w:pPr>
              <w:spacing w:after="100" w:afterAutospacing="1"/>
              <w:jc w:val="both"/>
              <w:rPr>
                <w:rFonts w:ascii="Times New Roman" w:hAnsi="Times New Roman" w:cs="Times New Roman"/>
                <w:color w:val="FF0000"/>
                <w:sz w:val="28"/>
                <w:szCs w:val="28"/>
              </w:rPr>
            </w:pPr>
          </w:p>
          <w:p w:rsidR="004413A9" w:rsidRPr="004413A9" w:rsidRDefault="004413A9" w:rsidP="002E7046">
            <w:pPr>
              <w:spacing w:after="100" w:afterAutospacing="1"/>
              <w:jc w:val="both"/>
              <w:rPr>
                <w:rFonts w:ascii="Times New Roman" w:hAnsi="Times New Roman" w:cs="Times New Roman"/>
                <w:color w:val="FF0000"/>
                <w:sz w:val="28"/>
                <w:szCs w:val="28"/>
              </w:rPr>
            </w:pPr>
          </w:p>
          <w:p w:rsidR="004413A9" w:rsidRPr="004413A9" w:rsidRDefault="004413A9" w:rsidP="002E7046">
            <w:pPr>
              <w:spacing w:after="100" w:afterAutospacing="1"/>
              <w:jc w:val="both"/>
              <w:rPr>
                <w:rFonts w:ascii="Times New Roman" w:hAnsi="Times New Roman" w:cs="Times New Roman"/>
                <w:color w:val="FF0000"/>
                <w:sz w:val="28"/>
                <w:szCs w:val="28"/>
              </w:rPr>
            </w:pPr>
            <w:r w:rsidRPr="004413A9">
              <w:rPr>
                <w:rFonts w:ascii="Times New Roman" w:hAnsi="Times New Roman" w:cs="Times New Roman"/>
                <w:color w:val="FF0000"/>
                <w:sz w:val="28"/>
                <w:szCs w:val="28"/>
              </w:rPr>
              <w:t xml:space="preserve">  </w:t>
            </w:r>
          </w:p>
        </w:tc>
      </w:tr>
      <w:tr w:rsidR="004413A9" w:rsidRPr="004413A9" w:rsidTr="002E7046">
        <w:tc>
          <w:tcPr>
            <w:tcW w:w="2518" w:type="dxa"/>
          </w:tcPr>
          <w:p w:rsidR="004413A9" w:rsidRPr="004413A9" w:rsidRDefault="004413A9" w:rsidP="002E7046">
            <w:pPr>
              <w:pStyle w:val="c9"/>
              <w:shd w:val="clear" w:color="auto" w:fill="FFFFFF"/>
              <w:spacing w:before="0" w:beforeAutospacing="0" w:after="0" w:afterAutospacing="0"/>
              <w:rPr>
                <w:color w:val="000000"/>
                <w:sz w:val="28"/>
                <w:szCs w:val="28"/>
              </w:rPr>
            </w:pPr>
            <w:r w:rsidRPr="004413A9">
              <w:rPr>
                <w:sz w:val="28"/>
                <w:szCs w:val="28"/>
              </w:rPr>
              <w:t xml:space="preserve">5. Составление </w:t>
            </w:r>
            <w:r w:rsidRPr="004413A9">
              <w:rPr>
                <w:color w:val="000000"/>
                <w:sz w:val="28"/>
                <w:szCs w:val="28"/>
              </w:rPr>
              <w:lastRenderedPageBreak/>
              <w:t>технологической карты по изготовлению глиняной игрушки - свистульки.</w:t>
            </w:r>
          </w:p>
          <w:p w:rsidR="004413A9" w:rsidRPr="004413A9" w:rsidRDefault="004413A9" w:rsidP="002E7046">
            <w:pPr>
              <w:pStyle w:val="c9"/>
              <w:shd w:val="clear" w:color="auto" w:fill="FFFFFF"/>
              <w:spacing w:before="0" w:beforeAutospacing="0" w:after="0" w:afterAutospacing="0"/>
              <w:rPr>
                <w:color w:val="000000"/>
                <w:sz w:val="28"/>
                <w:szCs w:val="28"/>
              </w:rPr>
            </w:pPr>
          </w:p>
          <w:p w:rsidR="004413A9" w:rsidRPr="004413A9" w:rsidRDefault="004413A9" w:rsidP="002E7046">
            <w:pPr>
              <w:pStyle w:val="c9"/>
              <w:shd w:val="clear" w:color="auto" w:fill="FFFFFF"/>
              <w:spacing w:before="0" w:beforeAutospacing="0" w:after="0" w:afterAutospacing="0"/>
              <w:jc w:val="center"/>
              <w:rPr>
                <w:color w:val="000000"/>
                <w:sz w:val="28"/>
                <w:szCs w:val="28"/>
              </w:rPr>
            </w:pPr>
            <w:r w:rsidRPr="003F54BB">
              <w:rPr>
                <w:b/>
                <w:color w:val="000000"/>
                <w:sz w:val="28"/>
                <w:szCs w:val="28"/>
              </w:rPr>
              <w:t>(Приложение 12</w:t>
            </w:r>
            <w:r w:rsidRPr="004413A9">
              <w:rPr>
                <w:color w:val="000000"/>
                <w:sz w:val="28"/>
                <w:szCs w:val="28"/>
              </w:rPr>
              <w:t>)</w:t>
            </w:r>
          </w:p>
          <w:p w:rsidR="004413A9" w:rsidRPr="004413A9" w:rsidRDefault="004413A9" w:rsidP="002E7046">
            <w:pPr>
              <w:pStyle w:val="c9"/>
              <w:shd w:val="clear" w:color="auto" w:fill="FFFFFF"/>
              <w:spacing w:before="0" w:beforeAutospacing="0" w:after="0" w:afterAutospacing="0"/>
              <w:rPr>
                <w:b/>
                <w:sz w:val="28"/>
                <w:szCs w:val="28"/>
              </w:rPr>
            </w:pPr>
          </w:p>
          <w:p w:rsidR="004413A9" w:rsidRPr="004413A9" w:rsidRDefault="004413A9" w:rsidP="002E7046">
            <w:pPr>
              <w:pStyle w:val="c9"/>
              <w:shd w:val="clear" w:color="auto" w:fill="FFFFFF"/>
              <w:spacing w:before="0" w:beforeAutospacing="0" w:after="0" w:afterAutospacing="0"/>
              <w:rPr>
                <w:color w:val="000000"/>
                <w:sz w:val="28"/>
                <w:szCs w:val="28"/>
              </w:rPr>
            </w:pPr>
          </w:p>
          <w:p w:rsidR="004413A9" w:rsidRPr="004413A9" w:rsidRDefault="004413A9" w:rsidP="002E7046">
            <w:pPr>
              <w:spacing w:after="100" w:afterAutospacing="1"/>
              <w:jc w:val="both"/>
              <w:rPr>
                <w:rFonts w:ascii="Times New Roman" w:hAnsi="Times New Roman" w:cs="Times New Roman"/>
                <w:color w:val="000000"/>
                <w:sz w:val="28"/>
                <w:szCs w:val="28"/>
              </w:rPr>
            </w:pPr>
          </w:p>
        </w:tc>
        <w:tc>
          <w:tcPr>
            <w:tcW w:w="2552" w:type="dxa"/>
          </w:tcPr>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lastRenderedPageBreak/>
              <w:t xml:space="preserve">Совместная работа </w:t>
            </w:r>
            <w:r w:rsidRPr="004413A9">
              <w:rPr>
                <w:color w:val="000000"/>
                <w:sz w:val="28"/>
                <w:szCs w:val="28"/>
              </w:rPr>
              <w:lastRenderedPageBreak/>
              <w:t xml:space="preserve">с наставляемым. </w:t>
            </w:r>
          </w:p>
          <w:p w:rsidR="004413A9" w:rsidRPr="004413A9" w:rsidRDefault="004413A9" w:rsidP="002E7046">
            <w:pPr>
              <w:pStyle w:val="c9"/>
              <w:spacing w:before="0" w:beforeAutospacing="0" w:after="0" w:afterAutospacing="0"/>
              <w:jc w:val="center"/>
              <w:rPr>
                <w:color w:val="000000"/>
                <w:sz w:val="28"/>
                <w:szCs w:val="28"/>
              </w:rPr>
            </w:pPr>
            <w:r w:rsidRPr="004413A9">
              <w:rPr>
                <w:color w:val="000000"/>
                <w:sz w:val="28"/>
                <w:szCs w:val="28"/>
              </w:rPr>
              <w:t xml:space="preserve">Описание всего процесса по лепке игрушки, использование оборудования, инструментов, времени, необходимого для работы. </w:t>
            </w:r>
          </w:p>
          <w:p w:rsidR="004413A9" w:rsidRPr="004413A9" w:rsidRDefault="004413A9" w:rsidP="002E7046">
            <w:pPr>
              <w:pStyle w:val="c9"/>
              <w:spacing w:before="0" w:beforeAutospacing="0" w:after="0" w:afterAutospacing="0"/>
              <w:jc w:val="center"/>
              <w:rPr>
                <w:color w:val="000000"/>
                <w:sz w:val="28"/>
                <w:szCs w:val="28"/>
              </w:rPr>
            </w:pPr>
          </w:p>
        </w:tc>
        <w:tc>
          <w:tcPr>
            <w:tcW w:w="1984" w:type="dxa"/>
          </w:tcPr>
          <w:p w:rsidR="004413A9" w:rsidRPr="004413A9" w:rsidRDefault="004413A9" w:rsidP="002E7046">
            <w:pPr>
              <w:pStyle w:val="c9"/>
              <w:spacing w:before="0" w:beforeAutospacing="0" w:after="0" w:afterAutospacing="0"/>
              <w:jc w:val="center"/>
              <w:rPr>
                <w:sz w:val="28"/>
                <w:szCs w:val="28"/>
              </w:rPr>
            </w:pPr>
            <w:r w:rsidRPr="004413A9">
              <w:rPr>
                <w:color w:val="000000"/>
                <w:sz w:val="28"/>
                <w:szCs w:val="28"/>
              </w:rPr>
              <w:lastRenderedPageBreak/>
              <w:t xml:space="preserve">Совместная </w:t>
            </w:r>
            <w:r w:rsidRPr="004413A9">
              <w:rPr>
                <w:color w:val="000000"/>
                <w:sz w:val="28"/>
                <w:szCs w:val="28"/>
              </w:rPr>
              <w:lastRenderedPageBreak/>
              <w:t xml:space="preserve">работа с наставником. </w:t>
            </w:r>
          </w:p>
          <w:p w:rsidR="004413A9" w:rsidRPr="004413A9" w:rsidRDefault="004413A9" w:rsidP="002E7046">
            <w:pPr>
              <w:jc w:val="both"/>
              <w:rPr>
                <w:rFonts w:ascii="Times New Roman" w:hAnsi="Times New Roman" w:cs="Times New Roman"/>
                <w:color w:val="000000"/>
                <w:sz w:val="28"/>
                <w:szCs w:val="28"/>
              </w:rPr>
            </w:pPr>
            <w:r w:rsidRPr="004413A9">
              <w:rPr>
                <w:rFonts w:ascii="Times New Roman" w:hAnsi="Times New Roman" w:cs="Times New Roman"/>
                <w:sz w:val="28"/>
                <w:szCs w:val="28"/>
              </w:rPr>
              <w:t xml:space="preserve">Путем </w:t>
            </w:r>
            <w:r w:rsidR="004155BE">
              <w:rPr>
                <w:rFonts w:ascii="Times New Roman" w:hAnsi="Times New Roman" w:cs="Times New Roman"/>
                <w:sz w:val="28"/>
                <w:szCs w:val="28"/>
              </w:rPr>
              <w:t>взаимодействия друг с другом уча</w:t>
            </w:r>
            <w:r w:rsidRPr="004413A9">
              <w:rPr>
                <w:rFonts w:ascii="Times New Roman" w:hAnsi="Times New Roman" w:cs="Times New Roman"/>
                <w:sz w:val="28"/>
                <w:szCs w:val="28"/>
              </w:rPr>
              <w:t xml:space="preserve">тся достигать поставленных задач. </w:t>
            </w:r>
          </w:p>
        </w:tc>
        <w:tc>
          <w:tcPr>
            <w:tcW w:w="2236" w:type="dxa"/>
          </w:tcPr>
          <w:p w:rsidR="004413A9" w:rsidRPr="004413A9" w:rsidRDefault="004413A9" w:rsidP="002E7046">
            <w:pPr>
              <w:spacing w:after="100" w:afterAutospacing="1"/>
              <w:jc w:val="both"/>
              <w:rPr>
                <w:rFonts w:ascii="Times New Roman" w:hAnsi="Times New Roman" w:cs="Times New Roman"/>
                <w:color w:val="000000"/>
                <w:sz w:val="28"/>
                <w:szCs w:val="28"/>
              </w:rPr>
            </w:pPr>
            <w:r w:rsidRPr="004413A9">
              <w:rPr>
                <w:rFonts w:ascii="Times New Roman" w:hAnsi="Times New Roman" w:cs="Times New Roman"/>
                <w:color w:val="000000"/>
                <w:sz w:val="28"/>
                <w:szCs w:val="28"/>
              </w:rPr>
              <w:lastRenderedPageBreak/>
              <w:t>Общекультурно</w:t>
            </w:r>
            <w:r w:rsidRPr="004413A9">
              <w:rPr>
                <w:rFonts w:ascii="Times New Roman" w:hAnsi="Times New Roman" w:cs="Times New Roman"/>
                <w:color w:val="000000"/>
                <w:sz w:val="28"/>
                <w:szCs w:val="28"/>
              </w:rPr>
              <w:lastRenderedPageBreak/>
              <w:t xml:space="preserve">е, личностное, познавательное развитие учащихся, обеспечивающее такую компетенцию, как умение учиться. </w:t>
            </w:r>
          </w:p>
        </w:tc>
      </w:tr>
      <w:tr w:rsidR="004413A9" w:rsidRPr="004413A9" w:rsidTr="002E7046">
        <w:tc>
          <w:tcPr>
            <w:tcW w:w="2518" w:type="dxa"/>
          </w:tcPr>
          <w:p w:rsidR="004413A9" w:rsidRPr="004413A9" w:rsidRDefault="004413A9" w:rsidP="002E7046">
            <w:pPr>
              <w:pStyle w:val="c9"/>
              <w:shd w:val="clear" w:color="auto" w:fill="FFFFFF"/>
              <w:spacing w:before="0" w:beforeAutospacing="0" w:after="0" w:afterAutospacing="0"/>
              <w:rPr>
                <w:color w:val="000000"/>
                <w:sz w:val="28"/>
                <w:szCs w:val="28"/>
              </w:rPr>
            </w:pPr>
            <w:r w:rsidRPr="004413A9">
              <w:rPr>
                <w:sz w:val="28"/>
                <w:szCs w:val="28"/>
              </w:rPr>
              <w:lastRenderedPageBreak/>
              <w:t xml:space="preserve">6. </w:t>
            </w:r>
            <w:r w:rsidRPr="004413A9">
              <w:rPr>
                <w:color w:val="000000"/>
                <w:sz w:val="28"/>
                <w:szCs w:val="28"/>
              </w:rPr>
              <w:t xml:space="preserve">Деятельность по изготовлению глиняной игрушки (мастер –класс наставника, </w:t>
            </w:r>
            <w:r w:rsidRPr="003F54BB">
              <w:rPr>
                <w:b/>
                <w:color w:val="000000"/>
                <w:sz w:val="28"/>
                <w:szCs w:val="28"/>
              </w:rPr>
              <w:t>Приложение 6</w:t>
            </w:r>
            <w:r w:rsidRPr="004413A9">
              <w:rPr>
                <w:color w:val="000000"/>
                <w:sz w:val="28"/>
                <w:szCs w:val="28"/>
              </w:rPr>
              <w:t xml:space="preserve">). </w:t>
            </w:r>
          </w:p>
          <w:p w:rsidR="004413A9" w:rsidRPr="004413A9" w:rsidRDefault="004413A9" w:rsidP="002E7046">
            <w:pPr>
              <w:spacing w:after="100" w:afterAutospacing="1"/>
              <w:jc w:val="both"/>
              <w:rPr>
                <w:rFonts w:ascii="Times New Roman" w:hAnsi="Times New Roman" w:cs="Times New Roman"/>
                <w:sz w:val="28"/>
                <w:szCs w:val="28"/>
              </w:rPr>
            </w:pPr>
          </w:p>
        </w:tc>
        <w:tc>
          <w:tcPr>
            <w:tcW w:w="2552" w:type="dxa"/>
          </w:tcPr>
          <w:p w:rsidR="004413A9" w:rsidRPr="004413A9" w:rsidRDefault="004413A9" w:rsidP="002E7046">
            <w:pPr>
              <w:pStyle w:val="c9"/>
              <w:spacing w:before="0" w:beforeAutospacing="0" w:after="0" w:afterAutospacing="0"/>
              <w:jc w:val="center"/>
              <w:rPr>
                <w:sz w:val="28"/>
                <w:szCs w:val="28"/>
              </w:rPr>
            </w:pPr>
            <w:r w:rsidRPr="004413A9">
              <w:rPr>
                <w:sz w:val="28"/>
                <w:szCs w:val="28"/>
              </w:rPr>
              <w:t xml:space="preserve">При выполнении работы помогает ему осознать свой интерес при создании игрушки, </w:t>
            </w:r>
          </w:p>
          <w:p w:rsidR="004413A9" w:rsidRPr="004413A9" w:rsidRDefault="004413A9" w:rsidP="002E7046">
            <w:pPr>
              <w:pStyle w:val="c9"/>
              <w:spacing w:before="0" w:beforeAutospacing="0" w:after="0" w:afterAutospacing="0"/>
              <w:jc w:val="center"/>
              <w:rPr>
                <w:color w:val="000000"/>
                <w:sz w:val="28"/>
                <w:szCs w:val="28"/>
              </w:rPr>
            </w:pPr>
            <w:r w:rsidRPr="004413A9">
              <w:rPr>
                <w:sz w:val="28"/>
                <w:szCs w:val="28"/>
              </w:rPr>
              <w:t>способствует развитию навыков, умений, компетенций. Сам получает возможность видеть новые пути решения поставленных задач.</w:t>
            </w:r>
          </w:p>
        </w:tc>
        <w:tc>
          <w:tcPr>
            <w:tcW w:w="1984" w:type="dxa"/>
          </w:tcPr>
          <w:p w:rsidR="004413A9" w:rsidRPr="004413A9" w:rsidRDefault="004413A9" w:rsidP="002E7046">
            <w:pPr>
              <w:pStyle w:val="c9"/>
              <w:spacing w:before="0" w:beforeAutospacing="0" w:after="0" w:afterAutospacing="0"/>
              <w:rPr>
                <w:color w:val="000000"/>
                <w:sz w:val="28"/>
                <w:szCs w:val="28"/>
              </w:rPr>
            </w:pPr>
            <w:r w:rsidRPr="004413A9">
              <w:rPr>
                <w:sz w:val="28"/>
                <w:szCs w:val="28"/>
              </w:rPr>
              <w:t xml:space="preserve">Включается в деятельность, формируются мотивационные компетенции, уверенность в себе. Активно развивает свои творческие способности, преумножает интерес </w:t>
            </w:r>
            <w:r w:rsidRPr="004413A9">
              <w:rPr>
                <w:color w:val="000000"/>
                <w:sz w:val="28"/>
                <w:szCs w:val="28"/>
              </w:rPr>
              <w:t>путём сознательного и активного участия в практике.</w:t>
            </w:r>
          </w:p>
        </w:tc>
        <w:tc>
          <w:tcPr>
            <w:tcW w:w="2236" w:type="dxa"/>
          </w:tcPr>
          <w:p w:rsidR="004413A9" w:rsidRPr="004413A9" w:rsidRDefault="004413A9" w:rsidP="002E7046">
            <w:pPr>
              <w:spacing w:after="100" w:afterAutospacing="1"/>
              <w:jc w:val="both"/>
              <w:rPr>
                <w:rFonts w:ascii="Times New Roman" w:hAnsi="Times New Roman" w:cs="Times New Roman"/>
                <w:color w:val="000000" w:themeColor="text1"/>
                <w:sz w:val="28"/>
                <w:szCs w:val="28"/>
                <w:shd w:val="clear" w:color="auto" w:fill="FFFFFF"/>
              </w:rPr>
            </w:pPr>
            <w:r w:rsidRPr="004413A9">
              <w:rPr>
                <w:rFonts w:ascii="Times New Roman" w:hAnsi="Times New Roman" w:cs="Times New Roman"/>
                <w:color w:val="555555"/>
                <w:sz w:val="28"/>
                <w:szCs w:val="28"/>
                <w:shd w:val="clear" w:color="auto" w:fill="FFFFFF"/>
              </w:rPr>
              <w:t> </w:t>
            </w:r>
            <w:r w:rsidRPr="004413A9">
              <w:rPr>
                <w:rFonts w:ascii="Times New Roman" w:hAnsi="Times New Roman" w:cs="Times New Roman"/>
                <w:color w:val="000000" w:themeColor="text1"/>
                <w:sz w:val="28"/>
                <w:szCs w:val="28"/>
                <w:shd w:val="clear" w:color="auto" w:fill="FFFFFF"/>
              </w:rPr>
              <w:t xml:space="preserve">Создание благоприятной доброжелательной обстановки, ситуации успеха. </w:t>
            </w:r>
          </w:p>
          <w:p w:rsidR="004413A9" w:rsidRPr="004413A9" w:rsidRDefault="004413A9" w:rsidP="002E7046">
            <w:pPr>
              <w:spacing w:after="100" w:afterAutospacing="1"/>
              <w:jc w:val="both"/>
              <w:rPr>
                <w:rFonts w:ascii="Times New Roman" w:hAnsi="Times New Roman" w:cs="Times New Roman"/>
                <w:color w:val="000000"/>
                <w:sz w:val="28"/>
                <w:szCs w:val="28"/>
              </w:rPr>
            </w:pPr>
          </w:p>
        </w:tc>
      </w:tr>
      <w:tr w:rsidR="004413A9" w:rsidRPr="004413A9" w:rsidTr="002E7046">
        <w:tc>
          <w:tcPr>
            <w:tcW w:w="2518"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7. Роспись игрушки в традициях абашевских мастеров.</w:t>
            </w:r>
          </w:p>
          <w:p w:rsidR="004413A9" w:rsidRPr="004413A9" w:rsidRDefault="004413A9" w:rsidP="002E7046">
            <w:pPr>
              <w:pStyle w:val="c9"/>
              <w:shd w:val="clear" w:color="auto" w:fill="FFFFFF"/>
              <w:spacing w:before="0" w:beforeAutospacing="0" w:after="0" w:afterAutospacing="0"/>
              <w:rPr>
                <w:color w:val="000000" w:themeColor="text1"/>
                <w:sz w:val="28"/>
                <w:szCs w:val="28"/>
              </w:rPr>
            </w:pPr>
          </w:p>
        </w:tc>
        <w:tc>
          <w:tcPr>
            <w:tcW w:w="2552" w:type="dxa"/>
          </w:tcPr>
          <w:p w:rsidR="004413A9" w:rsidRPr="004413A9" w:rsidRDefault="004413A9" w:rsidP="002E7046">
            <w:pPr>
              <w:pStyle w:val="a3"/>
              <w:shd w:val="clear" w:color="auto" w:fill="FFFFFF"/>
              <w:spacing w:after="150"/>
              <w:rPr>
                <w:color w:val="000000" w:themeColor="text1"/>
                <w:sz w:val="28"/>
                <w:szCs w:val="28"/>
              </w:rPr>
            </w:pPr>
            <w:r w:rsidRPr="004413A9">
              <w:rPr>
                <w:color w:val="000000" w:themeColor="text1"/>
                <w:sz w:val="28"/>
                <w:szCs w:val="28"/>
              </w:rPr>
              <w:t>Объяснение технологии по росписи игрушки. Применение навыка целеполагания, моделирования, последовательности действий.</w:t>
            </w:r>
          </w:p>
          <w:p w:rsidR="004413A9" w:rsidRPr="004413A9" w:rsidRDefault="004413A9" w:rsidP="002E7046">
            <w:pPr>
              <w:pStyle w:val="a3"/>
              <w:shd w:val="clear" w:color="auto" w:fill="FFFFFF"/>
              <w:spacing w:after="150"/>
              <w:rPr>
                <w:color w:val="000000" w:themeColor="text1"/>
                <w:sz w:val="28"/>
                <w:szCs w:val="28"/>
              </w:rPr>
            </w:pPr>
          </w:p>
        </w:tc>
        <w:tc>
          <w:tcPr>
            <w:tcW w:w="1984" w:type="dxa"/>
          </w:tcPr>
          <w:p w:rsidR="004413A9" w:rsidRPr="004413A9" w:rsidRDefault="004413A9" w:rsidP="002E7046">
            <w:pPr>
              <w:pStyle w:val="c9"/>
              <w:spacing w:before="0" w:beforeAutospacing="0" w:after="0" w:afterAutospacing="0"/>
              <w:jc w:val="both"/>
              <w:rPr>
                <w:color w:val="FF0000"/>
                <w:sz w:val="28"/>
                <w:szCs w:val="28"/>
              </w:rPr>
            </w:pPr>
            <w:r w:rsidRPr="004413A9">
              <w:rPr>
                <w:sz w:val="28"/>
                <w:szCs w:val="28"/>
              </w:rPr>
              <w:t>Самостоятельная работа, раскрытие творческого потенциала, форма взаимодействия - сотрудничество, сотворчество.</w:t>
            </w:r>
          </w:p>
        </w:tc>
        <w:tc>
          <w:tcPr>
            <w:tcW w:w="2236" w:type="dxa"/>
          </w:tcPr>
          <w:p w:rsidR="004413A9" w:rsidRPr="004413A9" w:rsidRDefault="004413A9" w:rsidP="002E7046">
            <w:pPr>
              <w:pStyle w:val="a3"/>
              <w:shd w:val="clear" w:color="auto" w:fill="FFFFFF"/>
              <w:spacing w:after="150"/>
              <w:rPr>
                <w:color w:val="000000"/>
                <w:sz w:val="28"/>
                <w:szCs w:val="28"/>
              </w:rPr>
            </w:pPr>
            <w:r w:rsidRPr="004413A9">
              <w:rPr>
                <w:color w:val="000000"/>
                <w:sz w:val="28"/>
                <w:szCs w:val="28"/>
              </w:rPr>
              <w:t>Развитие компетенций взаимодействия, ситуации общения.</w:t>
            </w:r>
          </w:p>
          <w:p w:rsidR="004413A9" w:rsidRPr="004413A9" w:rsidRDefault="004413A9" w:rsidP="002E7046">
            <w:pPr>
              <w:spacing w:after="100" w:afterAutospacing="1"/>
              <w:jc w:val="both"/>
              <w:rPr>
                <w:rFonts w:ascii="Times New Roman" w:hAnsi="Times New Roman" w:cs="Times New Roman"/>
                <w:color w:val="FF0000"/>
                <w:sz w:val="28"/>
                <w:szCs w:val="28"/>
              </w:rPr>
            </w:pPr>
          </w:p>
        </w:tc>
      </w:tr>
      <w:tr w:rsidR="004413A9" w:rsidRPr="004413A9" w:rsidTr="002E7046">
        <w:tc>
          <w:tcPr>
            <w:tcW w:w="2518"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8. Рефлексия. Выставка работ.</w:t>
            </w:r>
          </w:p>
        </w:tc>
        <w:tc>
          <w:tcPr>
            <w:tcW w:w="2552" w:type="dxa"/>
          </w:tcPr>
          <w:p w:rsidR="004413A9" w:rsidRPr="004413A9" w:rsidRDefault="004413A9" w:rsidP="002E7046">
            <w:pPr>
              <w:pStyle w:val="a3"/>
              <w:shd w:val="clear" w:color="auto" w:fill="FFFFFF"/>
              <w:spacing w:after="150"/>
              <w:rPr>
                <w:color w:val="000000"/>
                <w:sz w:val="28"/>
                <w:szCs w:val="28"/>
              </w:rPr>
            </w:pPr>
            <w:r w:rsidRPr="004413A9">
              <w:rPr>
                <w:color w:val="000000"/>
                <w:sz w:val="28"/>
                <w:szCs w:val="28"/>
              </w:rPr>
              <w:t xml:space="preserve">Оценивает работу в соответствии с заданием. </w:t>
            </w:r>
            <w:r w:rsidRPr="004413A9">
              <w:rPr>
                <w:color w:val="000000" w:themeColor="text1"/>
                <w:sz w:val="28"/>
                <w:szCs w:val="28"/>
              </w:rPr>
              <w:t xml:space="preserve">Заполнение анкеты наставника по </w:t>
            </w:r>
            <w:r w:rsidRPr="004413A9">
              <w:rPr>
                <w:color w:val="000000" w:themeColor="text1"/>
                <w:sz w:val="28"/>
                <w:szCs w:val="28"/>
              </w:rPr>
              <w:lastRenderedPageBreak/>
              <w:t xml:space="preserve">завершению практики </w:t>
            </w:r>
          </w:p>
          <w:p w:rsidR="004413A9" w:rsidRPr="0017319B" w:rsidRDefault="004413A9" w:rsidP="002E7046">
            <w:pPr>
              <w:pStyle w:val="c9"/>
              <w:spacing w:before="0" w:beforeAutospacing="0" w:after="0" w:afterAutospacing="0"/>
              <w:jc w:val="center"/>
              <w:rPr>
                <w:b/>
                <w:color w:val="000000" w:themeColor="text1"/>
                <w:sz w:val="28"/>
                <w:szCs w:val="28"/>
              </w:rPr>
            </w:pPr>
            <w:r w:rsidRPr="004413A9">
              <w:rPr>
                <w:color w:val="000000" w:themeColor="text1"/>
                <w:sz w:val="28"/>
                <w:szCs w:val="28"/>
              </w:rPr>
              <w:t>(</w:t>
            </w:r>
            <w:r w:rsidRPr="0017319B">
              <w:rPr>
                <w:b/>
                <w:color w:val="000000" w:themeColor="text1"/>
                <w:sz w:val="28"/>
                <w:szCs w:val="28"/>
              </w:rPr>
              <w:t>Приложение 9)</w:t>
            </w:r>
          </w:p>
          <w:p w:rsidR="004413A9" w:rsidRPr="004413A9" w:rsidRDefault="004413A9" w:rsidP="002E7046">
            <w:pPr>
              <w:pStyle w:val="c9"/>
              <w:spacing w:before="0" w:beforeAutospacing="0" w:after="0" w:afterAutospacing="0"/>
              <w:jc w:val="center"/>
              <w:rPr>
                <w:color w:val="000000" w:themeColor="text1"/>
                <w:sz w:val="28"/>
                <w:szCs w:val="28"/>
              </w:rPr>
            </w:pPr>
            <w:r w:rsidRPr="0017319B">
              <w:rPr>
                <w:b/>
                <w:color w:val="000000" w:themeColor="text1"/>
                <w:sz w:val="28"/>
                <w:szCs w:val="28"/>
              </w:rPr>
              <w:t>(Приложение 11)</w:t>
            </w:r>
          </w:p>
        </w:tc>
        <w:tc>
          <w:tcPr>
            <w:tcW w:w="1984" w:type="dxa"/>
          </w:tcPr>
          <w:p w:rsidR="004413A9" w:rsidRPr="004413A9" w:rsidRDefault="004413A9" w:rsidP="002E7046">
            <w:pPr>
              <w:pStyle w:val="c9"/>
              <w:spacing w:before="0" w:beforeAutospacing="0" w:after="0" w:afterAutospacing="0"/>
              <w:jc w:val="both"/>
              <w:rPr>
                <w:color w:val="000000" w:themeColor="text1"/>
                <w:sz w:val="28"/>
                <w:szCs w:val="28"/>
              </w:rPr>
            </w:pPr>
            <w:r w:rsidRPr="004413A9">
              <w:rPr>
                <w:color w:val="000000" w:themeColor="text1"/>
                <w:sz w:val="28"/>
                <w:szCs w:val="28"/>
              </w:rPr>
              <w:lastRenderedPageBreak/>
              <w:t xml:space="preserve">Оценивает свои возможности и способности, </w:t>
            </w:r>
            <w:r w:rsidRPr="004413A9">
              <w:rPr>
                <w:color w:val="000000" w:themeColor="text1"/>
                <w:sz w:val="28"/>
                <w:szCs w:val="28"/>
              </w:rPr>
              <w:lastRenderedPageBreak/>
              <w:t>осознает сильные и слабые стороны</w:t>
            </w:r>
            <w:r w:rsidRPr="004413A9">
              <w:rPr>
                <w:color w:val="000000" w:themeColor="text1"/>
                <w:sz w:val="28"/>
                <w:szCs w:val="28"/>
                <w:shd w:val="clear" w:color="auto" w:fill="FFFFFF"/>
              </w:rPr>
              <w:t>, чувствует себя успешным, становится более самостоятельным, ответственным, инициативным. Д</w:t>
            </w:r>
            <w:r w:rsidRPr="004413A9">
              <w:rPr>
                <w:color w:val="000000" w:themeColor="text1"/>
                <w:sz w:val="28"/>
                <w:szCs w:val="28"/>
              </w:rPr>
              <w:t>елает выводы по прохождению практики.</w:t>
            </w:r>
          </w:p>
          <w:p w:rsidR="004413A9" w:rsidRPr="004413A9" w:rsidRDefault="004413A9" w:rsidP="002E7046">
            <w:pPr>
              <w:pStyle w:val="c9"/>
              <w:spacing w:before="0" w:beforeAutospacing="0" w:after="0" w:afterAutospacing="0"/>
              <w:jc w:val="both"/>
              <w:rPr>
                <w:color w:val="000000" w:themeColor="text1"/>
                <w:sz w:val="28"/>
                <w:szCs w:val="28"/>
              </w:rPr>
            </w:pPr>
            <w:r w:rsidRPr="004413A9">
              <w:rPr>
                <w:color w:val="000000" w:themeColor="text1"/>
                <w:sz w:val="28"/>
                <w:szCs w:val="28"/>
              </w:rPr>
              <w:t>Заполняет анкету по завершению практики</w:t>
            </w:r>
          </w:p>
          <w:p w:rsidR="004413A9" w:rsidRPr="0017319B" w:rsidRDefault="004413A9" w:rsidP="002E7046">
            <w:pPr>
              <w:pStyle w:val="c9"/>
              <w:spacing w:before="0" w:beforeAutospacing="0" w:after="0" w:afterAutospacing="0"/>
              <w:jc w:val="both"/>
              <w:rPr>
                <w:b/>
                <w:color w:val="000000" w:themeColor="text1"/>
                <w:sz w:val="28"/>
                <w:szCs w:val="28"/>
              </w:rPr>
            </w:pPr>
            <w:r w:rsidRPr="0017319B">
              <w:rPr>
                <w:b/>
                <w:color w:val="000000" w:themeColor="text1"/>
                <w:sz w:val="28"/>
                <w:szCs w:val="28"/>
              </w:rPr>
              <w:t>(Приложение 11).</w:t>
            </w:r>
          </w:p>
        </w:tc>
        <w:tc>
          <w:tcPr>
            <w:tcW w:w="2236" w:type="dxa"/>
          </w:tcPr>
          <w:p w:rsidR="004413A9" w:rsidRPr="004413A9" w:rsidRDefault="004413A9" w:rsidP="002E7046">
            <w:pPr>
              <w:pStyle w:val="a3"/>
              <w:shd w:val="clear" w:color="auto" w:fill="FFFFFF"/>
              <w:spacing w:after="150"/>
              <w:rPr>
                <w:color w:val="000000" w:themeColor="text1"/>
                <w:sz w:val="28"/>
                <w:szCs w:val="28"/>
              </w:rPr>
            </w:pPr>
            <w:r w:rsidRPr="004413A9">
              <w:rPr>
                <w:color w:val="000000" w:themeColor="text1"/>
                <w:sz w:val="28"/>
                <w:szCs w:val="28"/>
              </w:rPr>
              <w:lastRenderedPageBreak/>
              <w:t xml:space="preserve">Учитывая требование к результату работы делает совместные </w:t>
            </w:r>
            <w:r w:rsidRPr="004413A9">
              <w:rPr>
                <w:color w:val="000000" w:themeColor="text1"/>
                <w:sz w:val="28"/>
                <w:szCs w:val="28"/>
              </w:rPr>
              <w:lastRenderedPageBreak/>
              <w:t>выводы, организует самоанализ, формирует реальную самооценку. Подводит итоги с участниками их работы в практике наставничества.</w:t>
            </w:r>
          </w:p>
          <w:p w:rsidR="004413A9" w:rsidRPr="004413A9" w:rsidRDefault="004413A9" w:rsidP="002E7046">
            <w:pPr>
              <w:spacing w:after="100" w:afterAutospacing="1"/>
              <w:jc w:val="both"/>
              <w:rPr>
                <w:rFonts w:ascii="Times New Roman" w:hAnsi="Times New Roman" w:cs="Times New Roman"/>
                <w:color w:val="FF0000"/>
                <w:sz w:val="28"/>
                <w:szCs w:val="28"/>
              </w:rPr>
            </w:pPr>
          </w:p>
        </w:tc>
      </w:tr>
    </w:tbl>
    <w:p w:rsidR="004413A9" w:rsidRPr="004413A9" w:rsidRDefault="004413A9" w:rsidP="004413A9">
      <w:pPr>
        <w:pStyle w:val="c9"/>
        <w:shd w:val="clear" w:color="auto" w:fill="FFFFFF"/>
        <w:spacing w:before="0" w:beforeAutospacing="0" w:after="0" w:afterAutospacing="0"/>
        <w:rPr>
          <w:b/>
          <w:sz w:val="28"/>
          <w:szCs w:val="28"/>
        </w:rPr>
      </w:pPr>
      <w:bookmarkStart w:id="13" w:name="100400"/>
      <w:bookmarkEnd w:id="13"/>
    </w:p>
    <w:p w:rsidR="004413A9" w:rsidRPr="004413A9" w:rsidRDefault="004413A9" w:rsidP="001948C9">
      <w:pPr>
        <w:pStyle w:val="c9"/>
        <w:shd w:val="clear" w:color="auto" w:fill="FFFFFF"/>
        <w:spacing w:before="0" w:beforeAutospacing="0" w:after="0" w:afterAutospacing="0"/>
        <w:ind w:hanging="142"/>
        <w:rPr>
          <w:b/>
          <w:sz w:val="28"/>
          <w:szCs w:val="28"/>
        </w:rPr>
      </w:pPr>
      <w:r w:rsidRPr="004413A9">
        <w:rPr>
          <w:b/>
          <w:sz w:val="28"/>
          <w:szCs w:val="28"/>
        </w:rPr>
        <w:t>10. Воспитательный потенциал образовательной практики.</w:t>
      </w:r>
    </w:p>
    <w:p w:rsidR="004413A9" w:rsidRPr="004413A9" w:rsidRDefault="004413A9" w:rsidP="001948C9">
      <w:pPr>
        <w:pStyle w:val="c9"/>
        <w:shd w:val="clear" w:color="auto" w:fill="FFFFFF"/>
        <w:spacing w:before="0" w:beforeAutospacing="0" w:after="0" w:afterAutospacing="0"/>
        <w:ind w:hanging="142"/>
        <w:rPr>
          <w:b/>
          <w:sz w:val="28"/>
          <w:szCs w:val="28"/>
        </w:rPr>
      </w:pPr>
    </w:p>
    <w:p w:rsidR="00D702AF" w:rsidRDefault="004413A9" w:rsidP="001948C9">
      <w:pPr>
        <w:spacing w:after="0" w:line="240" w:lineRule="auto"/>
        <w:ind w:left="-142" w:firstLine="709"/>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Педагог –куратор организовывает с наставником и наставляемым рабочие встречи, главной целью которых является формирование личности, раскрытие её задатков, способностей, где ученики выступают полноправными субъектами практической деятельности. Сама деятельность при этом становится совместной, где системообразующим фактором выступает цель конкретная, понятная, осознанная, описывающая реальный результат, реальные, побудительные действия по передачи опыта наставника наставляемому. Совместное целеполагание в образовательной практике складывается из трёх аспектов:</w:t>
      </w:r>
    </w:p>
    <w:p w:rsidR="004413A9" w:rsidRPr="004413A9" w:rsidRDefault="004413A9" w:rsidP="001948C9">
      <w:pPr>
        <w:spacing w:after="0" w:line="240" w:lineRule="auto"/>
        <w:ind w:left="-142" w:firstLine="709"/>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 - обучающего: обладание знаниями, умениями и навыками, владение культурой своего народа, в том числе региона;</w:t>
      </w:r>
    </w:p>
    <w:p w:rsidR="004413A9" w:rsidRPr="004413A9" w:rsidRDefault="004413A9" w:rsidP="001948C9">
      <w:pPr>
        <w:spacing w:after="0" w:line="240" w:lineRule="auto"/>
        <w:ind w:left="-142" w:firstLine="709"/>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развивающего: развитие познавательных способностей и интересов, мотивов обучения, интеллектуальной, волевой и эмоциональной сфер,</w:t>
      </w:r>
      <w:r w:rsidRPr="004413A9">
        <w:rPr>
          <w:rFonts w:ascii="Times New Roman" w:eastAsia="+mn-ea" w:hAnsi="Times New Roman" w:cs="Times New Roman"/>
          <w:color w:val="000000"/>
          <w:kern w:val="24"/>
          <w:sz w:val="28"/>
          <w:szCs w:val="28"/>
        </w:rPr>
        <w:t xml:space="preserve"> создание условий для реализации творческого потенциала детей в художественной деятельности</w:t>
      </w:r>
      <w:r w:rsidRPr="004413A9">
        <w:rPr>
          <w:rFonts w:ascii="Times New Roman" w:hAnsi="Times New Roman" w:cs="Times New Roman"/>
          <w:color w:val="000000" w:themeColor="text1"/>
          <w:sz w:val="28"/>
          <w:szCs w:val="28"/>
        </w:rPr>
        <w:t>;</w:t>
      </w:r>
    </w:p>
    <w:p w:rsidR="004413A9" w:rsidRPr="004413A9" w:rsidRDefault="004413A9" w:rsidP="001948C9">
      <w:pPr>
        <w:spacing w:after="0" w:line="240" w:lineRule="auto"/>
        <w:ind w:firstLine="567"/>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-воспитывающего: форми</w:t>
      </w:r>
      <w:r w:rsidR="006C3B19">
        <w:rPr>
          <w:rFonts w:ascii="Times New Roman" w:hAnsi="Times New Roman" w:cs="Times New Roman"/>
          <w:color w:val="000000" w:themeColor="text1"/>
          <w:sz w:val="28"/>
          <w:szCs w:val="28"/>
        </w:rPr>
        <w:t xml:space="preserve">рование нравственных, трудовых, </w:t>
      </w:r>
      <w:r w:rsidRPr="004413A9">
        <w:rPr>
          <w:rFonts w:ascii="Times New Roman" w:hAnsi="Times New Roman" w:cs="Times New Roman"/>
          <w:color w:val="000000" w:themeColor="text1"/>
          <w:sz w:val="28"/>
          <w:szCs w:val="28"/>
        </w:rPr>
        <w:t xml:space="preserve">этических,   эстетических представлений и взглядов, </w:t>
      </w:r>
      <w:r w:rsidRPr="004413A9">
        <w:rPr>
          <w:rFonts w:ascii="Times New Roman" w:eastAsia="+mn-ea" w:hAnsi="Times New Roman" w:cs="Times New Roman"/>
          <w:color w:val="000000"/>
          <w:kern w:val="24"/>
          <w:sz w:val="28"/>
          <w:szCs w:val="28"/>
        </w:rPr>
        <w:t>воспитание ценностного отношения к прекрасному, формирование основ эстетической культуры.</w:t>
      </w:r>
    </w:p>
    <w:p w:rsidR="004413A9" w:rsidRPr="004413A9" w:rsidRDefault="004413A9" w:rsidP="001948C9">
      <w:pPr>
        <w:spacing w:after="0" w:line="240" w:lineRule="auto"/>
        <w:ind w:firstLine="567"/>
        <w:jc w:val="both"/>
        <w:rPr>
          <w:rFonts w:ascii="Times New Roman" w:hAnsi="Times New Roman" w:cs="Times New Roman"/>
          <w:color w:val="000000" w:themeColor="text1"/>
          <w:sz w:val="28"/>
          <w:szCs w:val="28"/>
        </w:rPr>
      </w:pPr>
      <w:r w:rsidRPr="004413A9">
        <w:rPr>
          <w:rFonts w:ascii="Times New Roman" w:hAnsi="Times New Roman" w:cs="Times New Roman"/>
          <w:sz w:val="28"/>
          <w:szCs w:val="28"/>
        </w:rPr>
        <w:lastRenderedPageBreak/>
        <w:t>Одним из приоритетных направлений для развития позиций наставничества является создание условий: освоение детьми социальных навыков и ролей, развитие культуры социального поведения учащихся, последовательное формирование коммуникативных дружественных детям сред.</w:t>
      </w:r>
    </w:p>
    <w:p w:rsidR="004413A9" w:rsidRPr="004413A9" w:rsidRDefault="004413A9" w:rsidP="001948C9">
      <w:pPr>
        <w:spacing w:after="0" w:line="240" w:lineRule="auto"/>
        <w:ind w:firstLine="567"/>
        <w:jc w:val="both"/>
        <w:rPr>
          <w:rFonts w:ascii="Times New Roman" w:hAnsi="Times New Roman" w:cs="Times New Roman"/>
          <w:color w:val="000000" w:themeColor="text1"/>
          <w:sz w:val="28"/>
          <w:szCs w:val="28"/>
        </w:rPr>
      </w:pPr>
      <w:r w:rsidRPr="004413A9">
        <w:rPr>
          <w:rFonts w:ascii="Times New Roman" w:hAnsi="Times New Roman" w:cs="Times New Roman"/>
          <w:sz w:val="28"/>
          <w:szCs w:val="28"/>
        </w:rPr>
        <w:t xml:space="preserve">Компетенции, которые приобретают участники в результате практики, </w:t>
      </w:r>
      <w:r w:rsidRPr="004413A9">
        <w:rPr>
          <w:rFonts w:ascii="Times New Roman" w:hAnsi="Times New Roman" w:cs="Times New Roman"/>
          <w:i/>
          <w:sz w:val="28"/>
          <w:szCs w:val="28"/>
        </w:rPr>
        <w:t>наставник:</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личностный рост;</w:t>
      </w:r>
    </w:p>
    <w:p w:rsidR="004413A9" w:rsidRPr="004413A9" w:rsidRDefault="006C3B19" w:rsidP="001948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13A9" w:rsidRPr="004413A9">
        <w:rPr>
          <w:rFonts w:ascii="Times New Roman" w:hAnsi="Times New Roman" w:cs="Times New Roman"/>
          <w:sz w:val="28"/>
          <w:szCs w:val="28"/>
        </w:rPr>
        <w:t>воспитание и закрепление лидерских качеств;</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социальная активность;</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расширение границ знаний и навыков;</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поддержка и развитие имеющегося у него творческого потенциала;</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закрепление лидерского статуса;</w:t>
      </w:r>
    </w:p>
    <w:p w:rsidR="004413A9" w:rsidRPr="004413A9" w:rsidRDefault="004413A9" w:rsidP="001948C9">
      <w:pPr>
        <w:spacing w:after="0" w:line="240" w:lineRule="auto"/>
        <w:jc w:val="both"/>
        <w:rPr>
          <w:rFonts w:ascii="Times New Roman" w:hAnsi="Times New Roman" w:cs="Times New Roman"/>
          <w:i/>
          <w:sz w:val="28"/>
          <w:szCs w:val="28"/>
        </w:rPr>
      </w:pPr>
      <w:r w:rsidRPr="004413A9">
        <w:rPr>
          <w:rFonts w:ascii="Times New Roman" w:hAnsi="Times New Roman" w:cs="Times New Roman"/>
          <w:i/>
          <w:sz w:val="28"/>
          <w:szCs w:val="28"/>
        </w:rPr>
        <w:t>наставляемый:</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w:t>
      </w:r>
      <w:r w:rsidRPr="004413A9">
        <w:rPr>
          <w:rFonts w:ascii="Times New Roman" w:hAnsi="Times New Roman" w:cs="Times New Roman"/>
          <w:sz w:val="28"/>
          <w:szCs w:val="28"/>
        </w:rPr>
        <w:sym w:font="Symbol" w:char="F02D"/>
      </w:r>
      <w:r w:rsidRPr="004413A9">
        <w:rPr>
          <w:rFonts w:ascii="Times New Roman" w:hAnsi="Times New Roman" w:cs="Times New Roman"/>
          <w:sz w:val="28"/>
          <w:szCs w:val="28"/>
        </w:rPr>
        <w:t xml:space="preserve"> стремление к успеху в решении возникающих трудностей;</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sym w:font="Symbol" w:char="F02D"/>
      </w:r>
      <w:r w:rsidRPr="004413A9">
        <w:rPr>
          <w:rFonts w:ascii="Times New Roman" w:hAnsi="Times New Roman" w:cs="Times New Roman"/>
          <w:sz w:val="28"/>
          <w:szCs w:val="28"/>
        </w:rPr>
        <w:t xml:space="preserve"> раскрытие скрытых ресурсов; </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sym w:font="Symbol" w:char="F02D"/>
      </w:r>
      <w:r w:rsidRPr="004413A9">
        <w:rPr>
          <w:rFonts w:ascii="Times New Roman" w:hAnsi="Times New Roman" w:cs="Times New Roman"/>
          <w:sz w:val="28"/>
          <w:szCs w:val="28"/>
        </w:rPr>
        <w:t xml:space="preserve"> приобретение уверенности в своих начинаниях;</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color w:val="000000"/>
          <w:sz w:val="28"/>
          <w:szCs w:val="28"/>
        </w:rPr>
        <w:t>- получение опыта социальной активности</w:t>
      </w:r>
      <w:r w:rsidRPr="004413A9">
        <w:rPr>
          <w:rFonts w:ascii="Times New Roman" w:hAnsi="Times New Roman" w:cs="Times New Roman"/>
          <w:sz w:val="28"/>
          <w:szCs w:val="28"/>
        </w:rPr>
        <w:t xml:space="preserve"> и творческой деятельности;</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 творческое и интеллектуальное совершенствование;</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самореализация;</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развитию личностного потенциала;</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повышение мотивации и осознанности к действию.</w:t>
      </w:r>
    </w:p>
    <w:p w:rsidR="004413A9" w:rsidRPr="004413A9" w:rsidRDefault="004413A9" w:rsidP="001948C9">
      <w:pPr>
        <w:spacing w:after="0" w:line="240" w:lineRule="auto"/>
        <w:ind w:firstLine="567"/>
        <w:jc w:val="both"/>
        <w:rPr>
          <w:rFonts w:ascii="Times New Roman" w:hAnsi="Times New Roman" w:cs="Times New Roman"/>
          <w:sz w:val="28"/>
          <w:szCs w:val="28"/>
        </w:rPr>
      </w:pPr>
      <w:r w:rsidRPr="004413A9">
        <w:rPr>
          <w:rFonts w:ascii="Times New Roman" w:hAnsi="Times New Roman" w:cs="Times New Roman"/>
          <w:sz w:val="28"/>
          <w:szCs w:val="28"/>
        </w:rPr>
        <w:t xml:space="preserve">Целью такой формы наставничества является успешное формирование у учащихся осознанного подхода к реализации личностного потенциала, роста числа заинтересованных в развитии собственных талантов и навыков. Сущность деятельности наставника в дополнительном образовании включает не только педагогическую поддержку, но и создание условий для формирования у них готовности самостоятельно разрешать тот или иной тип социальных проблем. </w:t>
      </w:r>
    </w:p>
    <w:p w:rsidR="004413A9" w:rsidRPr="004413A9" w:rsidRDefault="004413A9" w:rsidP="001948C9">
      <w:pPr>
        <w:pStyle w:val="a3"/>
        <w:shd w:val="clear" w:color="auto" w:fill="FFFFFF"/>
        <w:spacing w:after="0" w:line="240" w:lineRule="auto"/>
        <w:ind w:firstLine="567"/>
        <w:jc w:val="both"/>
        <w:rPr>
          <w:color w:val="000000" w:themeColor="text1"/>
          <w:sz w:val="28"/>
          <w:szCs w:val="28"/>
          <w:bdr w:val="none" w:sz="0" w:space="0" w:color="auto" w:frame="1"/>
        </w:rPr>
      </w:pPr>
      <w:r w:rsidRPr="004413A9">
        <w:rPr>
          <w:color w:val="000000" w:themeColor="text1"/>
          <w:sz w:val="28"/>
          <w:szCs w:val="28"/>
          <w:bdr w:val="none" w:sz="0" w:space="0" w:color="auto" w:frame="1"/>
        </w:rPr>
        <w:t>Между наставниками и наставляемыми   в процессе практики создаётся атмосфера взаимопомощи, взаимоподдержки, формируются дружеские взаимоотношения, эмпатия, взаимоува</w:t>
      </w:r>
      <w:r w:rsidR="006C3B19">
        <w:rPr>
          <w:color w:val="000000" w:themeColor="text1"/>
          <w:sz w:val="28"/>
          <w:szCs w:val="28"/>
          <w:bdr w:val="none" w:sz="0" w:space="0" w:color="auto" w:frame="1"/>
        </w:rPr>
        <w:t>жение, присутствие сотворчества</w:t>
      </w:r>
      <w:r w:rsidRPr="004413A9">
        <w:rPr>
          <w:color w:val="000000" w:themeColor="text1"/>
          <w:sz w:val="28"/>
          <w:szCs w:val="28"/>
          <w:bdr w:val="none" w:sz="0" w:space="0" w:color="auto" w:frame="1"/>
        </w:rPr>
        <w:t>. Только в этом случае наставничество в форме «ученик-ученик» приведет к успеху и взаимообогатит наставников и наставляемых.</w:t>
      </w:r>
    </w:p>
    <w:p w:rsidR="004413A9" w:rsidRPr="004413A9" w:rsidRDefault="004413A9" w:rsidP="001948C9">
      <w:pPr>
        <w:pStyle w:val="a3"/>
        <w:shd w:val="clear" w:color="auto" w:fill="FFFFFF"/>
        <w:spacing w:after="0" w:line="240" w:lineRule="auto"/>
        <w:ind w:firstLine="567"/>
        <w:jc w:val="both"/>
        <w:rPr>
          <w:sz w:val="28"/>
          <w:szCs w:val="28"/>
        </w:rPr>
      </w:pPr>
      <w:r w:rsidRPr="004413A9">
        <w:rPr>
          <w:rStyle w:val="markedcontent"/>
          <w:sz w:val="28"/>
          <w:szCs w:val="28"/>
        </w:rPr>
        <w:t>Участие в образовательной практике по художественной лепке может оказать профессиональное значение. Ученик не только интеллектуально развивается во время деятельности, но и при этом его деятельность стимулируется работой мысли –для чего, где и как могут применяться полученные знания, «конструирует» их.</w:t>
      </w:r>
      <w:r w:rsidRPr="004413A9">
        <w:rPr>
          <w:sz w:val="28"/>
          <w:szCs w:val="28"/>
        </w:rPr>
        <w:t xml:space="preserve"> </w:t>
      </w:r>
    </w:p>
    <w:p w:rsidR="004413A9" w:rsidRPr="004413A9" w:rsidRDefault="004413A9" w:rsidP="001948C9">
      <w:pPr>
        <w:pStyle w:val="a3"/>
        <w:shd w:val="clear" w:color="auto" w:fill="FFFFFF"/>
        <w:spacing w:after="0" w:line="240" w:lineRule="auto"/>
        <w:ind w:firstLine="567"/>
        <w:jc w:val="both"/>
        <w:rPr>
          <w:color w:val="000000" w:themeColor="text1"/>
          <w:sz w:val="28"/>
          <w:szCs w:val="28"/>
        </w:rPr>
      </w:pPr>
      <w:r w:rsidRPr="004413A9">
        <w:rPr>
          <w:sz w:val="28"/>
          <w:szCs w:val="28"/>
        </w:rPr>
        <w:t>Пространственное мышление является неотъемлемым компонентом художественных способностей и эффективно развивается в процессе учебно-творческой деятельности. Во время осознанной совместной деятельность участников практики осуществляется усиленное формирование личности за счет следующих принципов ее функционирования: активности, диалогичности, самостоятельности, инициативности, творчества.</w:t>
      </w:r>
    </w:p>
    <w:p w:rsidR="004413A9" w:rsidRPr="004413A9" w:rsidRDefault="004413A9" w:rsidP="001948C9">
      <w:pPr>
        <w:pStyle w:val="a3"/>
        <w:shd w:val="clear" w:color="auto" w:fill="FFFFFF"/>
        <w:spacing w:after="0" w:line="240" w:lineRule="auto"/>
        <w:jc w:val="both"/>
        <w:rPr>
          <w:color w:val="000000"/>
          <w:sz w:val="28"/>
          <w:szCs w:val="28"/>
        </w:rPr>
      </w:pPr>
      <w:r w:rsidRPr="004413A9">
        <w:rPr>
          <w:color w:val="000000"/>
          <w:sz w:val="28"/>
          <w:szCs w:val="28"/>
        </w:rPr>
        <w:t xml:space="preserve">Помощь в определении результативности практики оказывает рефлексия. </w:t>
      </w:r>
    </w:p>
    <w:p w:rsidR="004413A9" w:rsidRPr="004413A9" w:rsidRDefault="004413A9" w:rsidP="001948C9">
      <w:pPr>
        <w:pStyle w:val="a3"/>
        <w:shd w:val="clear" w:color="auto" w:fill="FFFFFF"/>
        <w:spacing w:after="0" w:line="240" w:lineRule="auto"/>
        <w:jc w:val="both"/>
        <w:rPr>
          <w:color w:val="000000"/>
          <w:sz w:val="28"/>
          <w:szCs w:val="28"/>
        </w:rPr>
      </w:pPr>
      <w:r w:rsidRPr="004413A9">
        <w:rPr>
          <w:color w:val="000000"/>
          <w:sz w:val="28"/>
          <w:szCs w:val="28"/>
        </w:rPr>
        <w:lastRenderedPageBreak/>
        <w:t>Она позволяет:</w:t>
      </w:r>
    </w:p>
    <w:p w:rsidR="004413A9" w:rsidRPr="004413A9" w:rsidRDefault="004413A9" w:rsidP="001948C9">
      <w:pPr>
        <w:pStyle w:val="a3"/>
        <w:numPr>
          <w:ilvl w:val="0"/>
          <w:numId w:val="31"/>
        </w:numPr>
        <w:shd w:val="clear" w:color="auto" w:fill="FFFFFF"/>
        <w:spacing w:after="0" w:line="240" w:lineRule="auto"/>
        <w:ind w:left="0" w:firstLine="567"/>
        <w:jc w:val="both"/>
        <w:rPr>
          <w:color w:val="000000"/>
          <w:sz w:val="28"/>
          <w:szCs w:val="28"/>
        </w:rPr>
      </w:pPr>
      <w:r w:rsidRPr="004413A9">
        <w:rPr>
          <w:color w:val="000000"/>
          <w:sz w:val="28"/>
          <w:szCs w:val="28"/>
        </w:rPr>
        <w:t>зафиксировать образовательный результат учащихся и работать с их осознанностью и самоопределением: что поняли? какие знания приобрели? чему научились?</w:t>
      </w:r>
    </w:p>
    <w:p w:rsidR="004413A9" w:rsidRPr="004413A9" w:rsidRDefault="004413A9" w:rsidP="001948C9">
      <w:pPr>
        <w:pStyle w:val="a3"/>
        <w:numPr>
          <w:ilvl w:val="0"/>
          <w:numId w:val="31"/>
        </w:numPr>
        <w:shd w:val="clear" w:color="auto" w:fill="FFFFFF"/>
        <w:spacing w:after="0" w:line="240" w:lineRule="auto"/>
        <w:ind w:left="0" w:firstLine="567"/>
        <w:jc w:val="both"/>
        <w:rPr>
          <w:color w:val="000000"/>
          <w:sz w:val="28"/>
          <w:szCs w:val="28"/>
        </w:rPr>
      </w:pPr>
      <w:r w:rsidRPr="004413A9">
        <w:rPr>
          <w:color w:val="000000"/>
          <w:sz w:val="28"/>
          <w:szCs w:val="28"/>
        </w:rPr>
        <w:t>сформировать способы работы: как мы будем действовать дальше, чтоб достичь поставленной цели? какие способы работы были эффективными, а какие нет?</w:t>
      </w:r>
    </w:p>
    <w:p w:rsidR="004413A9" w:rsidRPr="004413A9" w:rsidRDefault="004413A9" w:rsidP="001948C9">
      <w:pPr>
        <w:pStyle w:val="a3"/>
        <w:numPr>
          <w:ilvl w:val="0"/>
          <w:numId w:val="31"/>
        </w:numPr>
        <w:shd w:val="clear" w:color="auto" w:fill="FFFFFF"/>
        <w:spacing w:after="0" w:line="240" w:lineRule="auto"/>
        <w:ind w:left="0" w:firstLine="567"/>
        <w:jc w:val="both"/>
        <w:rPr>
          <w:color w:val="000000"/>
          <w:sz w:val="28"/>
          <w:szCs w:val="28"/>
        </w:rPr>
      </w:pPr>
      <w:r w:rsidRPr="004413A9">
        <w:rPr>
          <w:color w:val="000000"/>
          <w:sz w:val="28"/>
          <w:szCs w:val="28"/>
        </w:rPr>
        <w:t>сформировать цели и задачи на следующий этап работы: что смогли сделать? что нужно сделать дальше, чтоб продвинуться в разработке.</w:t>
      </w:r>
    </w:p>
    <w:p w:rsidR="004413A9" w:rsidRPr="004413A9" w:rsidRDefault="004413A9" w:rsidP="001948C9">
      <w:pPr>
        <w:pStyle w:val="a3"/>
        <w:shd w:val="clear" w:color="auto" w:fill="FFFFFF"/>
        <w:spacing w:after="0" w:line="240" w:lineRule="auto"/>
        <w:ind w:firstLine="567"/>
        <w:jc w:val="both"/>
        <w:rPr>
          <w:color w:val="000000"/>
          <w:sz w:val="28"/>
          <w:szCs w:val="28"/>
        </w:rPr>
      </w:pPr>
      <w:r w:rsidRPr="004413A9">
        <w:rPr>
          <w:color w:val="000000"/>
          <w:sz w:val="28"/>
          <w:szCs w:val="28"/>
        </w:rPr>
        <w:t xml:space="preserve">Прогнозируемые результаты среди обучающихся: </w:t>
      </w:r>
    </w:p>
    <w:p w:rsidR="004413A9" w:rsidRPr="004413A9" w:rsidRDefault="004413A9" w:rsidP="001948C9">
      <w:pPr>
        <w:pStyle w:val="a3"/>
        <w:shd w:val="clear" w:color="auto" w:fill="FFFFFF"/>
        <w:spacing w:after="0" w:line="240" w:lineRule="auto"/>
        <w:ind w:firstLine="567"/>
        <w:jc w:val="both"/>
        <w:rPr>
          <w:color w:val="000000"/>
          <w:sz w:val="28"/>
          <w:szCs w:val="28"/>
        </w:rPr>
      </w:pPr>
      <w:r w:rsidRPr="004413A9">
        <w:rPr>
          <w:color w:val="000000"/>
          <w:sz w:val="28"/>
          <w:szCs w:val="28"/>
        </w:rPr>
        <w:t>- творческое и интеллектуальное развитие, отбор талантов;</w:t>
      </w:r>
    </w:p>
    <w:p w:rsidR="004413A9" w:rsidRPr="004413A9" w:rsidRDefault="004413A9" w:rsidP="001948C9">
      <w:pPr>
        <w:pStyle w:val="a3"/>
        <w:shd w:val="clear" w:color="auto" w:fill="FFFFFF"/>
        <w:spacing w:after="0" w:line="240" w:lineRule="auto"/>
        <w:ind w:firstLine="567"/>
        <w:jc w:val="both"/>
        <w:rPr>
          <w:color w:val="000000"/>
          <w:sz w:val="28"/>
          <w:szCs w:val="28"/>
        </w:rPr>
      </w:pPr>
      <w:r w:rsidRPr="004413A9">
        <w:rPr>
          <w:color w:val="000000"/>
          <w:sz w:val="28"/>
          <w:szCs w:val="28"/>
        </w:rPr>
        <w:t xml:space="preserve">- предпрофессиональное самоопределение, творческая самореализация. </w:t>
      </w:r>
    </w:p>
    <w:p w:rsidR="004413A9" w:rsidRPr="004413A9" w:rsidRDefault="004413A9" w:rsidP="001948C9">
      <w:pPr>
        <w:pStyle w:val="a3"/>
        <w:shd w:val="clear" w:color="auto" w:fill="FFFFFF"/>
        <w:spacing w:after="0" w:line="240" w:lineRule="auto"/>
        <w:ind w:firstLine="567"/>
        <w:jc w:val="both"/>
        <w:rPr>
          <w:color w:val="000000"/>
          <w:sz w:val="28"/>
          <w:szCs w:val="28"/>
        </w:rPr>
      </w:pPr>
      <w:r w:rsidRPr="004413A9">
        <w:rPr>
          <w:color w:val="000000"/>
          <w:sz w:val="28"/>
          <w:szCs w:val="28"/>
        </w:rPr>
        <w:t>В процессе деятельности формируются навыки самоорганизации наставника, т.к. чтобы быть примером другим, необходимо стать требовательным к самому себе, самореализоваться в определённом виде деятельности. Для наставляемого- приобретение опыта, ощущение нужности.</w:t>
      </w:r>
    </w:p>
    <w:p w:rsidR="004413A9" w:rsidRPr="004413A9" w:rsidRDefault="004413A9" w:rsidP="001948C9">
      <w:pPr>
        <w:pStyle w:val="a3"/>
        <w:shd w:val="clear" w:color="auto" w:fill="FFFFFF"/>
        <w:spacing w:after="0" w:line="240" w:lineRule="auto"/>
        <w:jc w:val="both"/>
        <w:rPr>
          <w:color w:val="000000"/>
          <w:sz w:val="28"/>
          <w:szCs w:val="28"/>
        </w:rPr>
      </w:pPr>
    </w:p>
    <w:p w:rsidR="004413A9" w:rsidRPr="004413A9" w:rsidRDefault="004413A9" w:rsidP="001948C9">
      <w:pPr>
        <w:pStyle w:val="pboth"/>
        <w:shd w:val="clear" w:color="auto" w:fill="FFFFFF"/>
        <w:spacing w:before="0" w:beforeAutospacing="0" w:after="0" w:afterAutospacing="0"/>
        <w:jc w:val="both"/>
        <w:rPr>
          <w:b/>
          <w:sz w:val="28"/>
          <w:szCs w:val="28"/>
        </w:rPr>
      </w:pPr>
      <w:r w:rsidRPr="004413A9">
        <w:rPr>
          <w:b/>
          <w:sz w:val="28"/>
          <w:szCs w:val="28"/>
        </w:rPr>
        <w:t>11. Площадка реализации - на какой инфраструктурной площадке реализуется данная практика (описание условий реализации практики).</w:t>
      </w:r>
    </w:p>
    <w:p w:rsidR="004413A9" w:rsidRPr="004413A9" w:rsidRDefault="004413A9" w:rsidP="001948C9">
      <w:pPr>
        <w:pStyle w:val="pboth"/>
        <w:shd w:val="clear" w:color="auto" w:fill="FFFFFF"/>
        <w:spacing w:before="0" w:beforeAutospacing="0" w:after="0" w:afterAutospacing="0"/>
        <w:rPr>
          <w:rStyle w:val="a6"/>
          <w:bCs w:val="0"/>
          <w:sz w:val="28"/>
          <w:szCs w:val="28"/>
        </w:rPr>
      </w:pPr>
    </w:p>
    <w:p w:rsidR="004413A9" w:rsidRPr="002E7046" w:rsidRDefault="004413A9" w:rsidP="001948C9">
      <w:pPr>
        <w:pStyle w:val="a3"/>
        <w:shd w:val="clear" w:color="auto" w:fill="FFFFFF"/>
        <w:spacing w:after="0" w:line="240" w:lineRule="auto"/>
        <w:rPr>
          <w:rStyle w:val="a6"/>
          <w:b w:val="0"/>
          <w:color w:val="000000"/>
          <w:sz w:val="28"/>
          <w:szCs w:val="28"/>
        </w:rPr>
      </w:pPr>
      <w:r w:rsidRPr="002E7046">
        <w:rPr>
          <w:rStyle w:val="a6"/>
          <w:b w:val="0"/>
          <w:color w:val="000000"/>
          <w:sz w:val="28"/>
          <w:szCs w:val="28"/>
        </w:rPr>
        <w:t>Площадка реализации образовательной практики- МБОУ ДО ДТ Спасского района Пензенской области.</w:t>
      </w:r>
    </w:p>
    <w:p w:rsidR="004413A9" w:rsidRPr="002E7046" w:rsidRDefault="004413A9" w:rsidP="001948C9">
      <w:pPr>
        <w:pStyle w:val="a3"/>
        <w:shd w:val="clear" w:color="auto" w:fill="FFFFFF"/>
        <w:spacing w:after="0" w:line="240" w:lineRule="auto"/>
        <w:ind w:firstLine="567"/>
        <w:rPr>
          <w:b/>
          <w:bCs/>
          <w:color w:val="000000"/>
          <w:sz w:val="28"/>
          <w:szCs w:val="28"/>
        </w:rPr>
      </w:pPr>
      <w:r w:rsidRPr="002E7046">
        <w:rPr>
          <w:rStyle w:val="a6"/>
          <w:b w:val="0"/>
          <w:color w:val="000000"/>
          <w:sz w:val="28"/>
          <w:szCs w:val="28"/>
        </w:rPr>
        <w:t>Ресурсы для внедрения практики.</w:t>
      </w:r>
    </w:p>
    <w:p w:rsidR="004413A9" w:rsidRPr="004413A9" w:rsidRDefault="004413A9" w:rsidP="001948C9">
      <w:pPr>
        <w:pStyle w:val="a3"/>
        <w:shd w:val="clear" w:color="auto" w:fill="FFFFFF"/>
        <w:spacing w:after="0" w:line="240" w:lineRule="auto"/>
        <w:jc w:val="both"/>
        <w:rPr>
          <w:b/>
          <w:bCs/>
          <w:color w:val="000000"/>
          <w:sz w:val="28"/>
          <w:szCs w:val="28"/>
        </w:rPr>
      </w:pPr>
      <w:r w:rsidRPr="004413A9">
        <w:rPr>
          <w:i/>
          <w:color w:val="000000"/>
          <w:sz w:val="28"/>
          <w:szCs w:val="28"/>
        </w:rPr>
        <w:t>Кадровые</w:t>
      </w:r>
      <w:r w:rsidRPr="004413A9">
        <w:rPr>
          <w:b/>
          <w:bCs/>
          <w:i/>
          <w:color w:val="000000"/>
          <w:sz w:val="28"/>
          <w:szCs w:val="28"/>
        </w:rPr>
        <w:t>:</w:t>
      </w:r>
      <w:r w:rsidRPr="004413A9">
        <w:rPr>
          <w:b/>
          <w:bCs/>
          <w:color w:val="000000"/>
          <w:sz w:val="28"/>
          <w:szCs w:val="28"/>
        </w:rPr>
        <w:t xml:space="preserve"> </w:t>
      </w:r>
    </w:p>
    <w:p w:rsidR="004413A9" w:rsidRPr="004413A9" w:rsidRDefault="004413A9" w:rsidP="001948C9">
      <w:pPr>
        <w:pStyle w:val="a3"/>
        <w:shd w:val="clear" w:color="auto" w:fill="FFFFFF"/>
        <w:spacing w:after="0" w:line="240" w:lineRule="auto"/>
        <w:jc w:val="both"/>
        <w:rPr>
          <w:color w:val="000000"/>
          <w:sz w:val="28"/>
          <w:szCs w:val="28"/>
        </w:rPr>
      </w:pPr>
      <w:r w:rsidRPr="004413A9">
        <w:rPr>
          <w:color w:val="000000"/>
          <w:sz w:val="28"/>
          <w:szCs w:val="28"/>
        </w:rPr>
        <w:t xml:space="preserve">педагог дополнительного образования МБОУ ДО ДТ Спасского района Пензенской области Гузеватова Елена Александровна, обучающиеся 6-го класса МБОУ СОШ №1 г. Спасска. </w:t>
      </w:r>
    </w:p>
    <w:p w:rsidR="004413A9" w:rsidRPr="004413A9" w:rsidRDefault="004413A9" w:rsidP="001948C9">
      <w:pPr>
        <w:pStyle w:val="a3"/>
        <w:shd w:val="clear" w:color="auto" w:fill="FFFFFF"/>
        <w:spacing w:after="0" w:line="240" w:lineRule="auto"/>
        <w:jc w:val="both"/>
        <w:rPr>
          <w:color w:val="000000"/>
          <w:sz w:val="28"/>
          <w:szCs w:val="28"/>
        </w:rPr>
      </w:pPr>
      <w:r w:rsidRPr="004413A9">
        <w:rPr>
          <w:i/>
          <w:color w:val="000000"/>
          <w:sz w:val="28"/>
          <w:szCs w:val="28"/>
        </w:rPr>
        <w:t>Материальные:</w:t>
      </w:r>
      <w:r w:rsidRPr="004413A9">
        <w:rPr>
          <w:color w:val="000000"/>
          <w:sz w:val="28"/>
          <w:szCs w:val="28"/>
        </w:rPr>
        <w:t xml:space="preserve"> </w:t>
      </w:r>
    </w:p>
    <w:p w:rsidR="004413A9" w:rsidRPr="004413A9" w:rsidRDefault="004413A9" w:rsidP="001948C9">
      <w:pPr>
        <w:pStyle w:val="a3"/>
        <w:shd w:val="clear" w:color="auto" w:fill="FFFFFF"/>
        <w:spacing w:after="0" w:line="240" w:lineRule="auto"/>
        <w:jc w:val="both"/>
        <w:rPr>
          <w:color w:val="000000"/>
          <w:sz w:val="28"/>
          <w:szCs w:val="28"/>
        </w:rPr>
      </w:pPr>
      <w:r w:rsidRPr="004413A9">
        <w:rPr>
          <w:color w:val="000000"/>
          <w:sz w:val="28"/>
          <w:szCs w:val="28"/>
        </w:rPr>
        <w:t>мультимедийная аппаратура.</w:t>
      </w:r>
    </w:p>
    <w:p w:rsidR="004413A9" w:rsidRPr="004413A9" w:rsidRDefault="004413A9" w:rsidP="001948C9">
      <w:pPr>
        <w:pStyle w:val="a3"/>
        <w:shd w:val="clear" w:color="auto" w:fill="FFFFFF"/>
        <w:spacing w:after="0" w:line="240" w:lineRule="auto"/>
        <w:jc w:val="both"/>
        <w:rPr>
          <w:b/>
          <w:bCs/>
          <w:color w:val="000000" w:themeColor="text1"/>
          <w:sz w:val="28"/>
          <w:szCs w:val="28"/>
        </w:rPr>
      </w:pPr>
      <w:r w:rsidRPr="004413A9">
        <w:rPr>
          <w:b/>
          <w:bCs/>
          <w:color w:val="000000" w:themeColor="text1"/>
          <w:sz w:val="28"/>
          <w:szCs w:val="28"/>
        </w:rPr>
        <w:t xml:space="preserve">        Результаты реализации практики:</w:t>
      </w:r>
    </w:p>
    <w:p w:rsidR="004413A9" w:rsidRPr="004413A9" w:rsidRDefault="004413A9" w:rsidP="001948C9">
      <w:pPr>
        <w:pStyle w:val="a3"/>
        <w:shd w:val="clear" w:color="auto" w:fill="FFFFFF"/>
        <w:spacing w:after="0" w:line="240" w:lineRule="auto"/>
        <w:jc w:val="both"/>
        <w:rPr>
          <w:bCs/>
          <w:color w:val="000000" w:themeColor="text1"/>
          <w:sz w:val="28"/>
          <w:szCs w:val="28"/>
        </w:rPr>
      </w:pPr>
      <w:r w:rsidRPr="004413A9">
        <w:rPr>
          <w:b/>
          <w:bCs/>
          <w:color w:val="000000" w:themeColor="text1"/>
          <w:sz w:val="28"/>
          <w:szCs w:val="28"/>
        </w:rPr>
        <w:t xml:space="preserve">- </w:t>
      </w:r>
      <w:r w:rsidRPr="004413A9">
        <w:rPr>
          <w:bCs/>
          <w:color w:val="000000" w:themeColor="text1"/>
          <w:sz w:val="28"/>
          <w:szCs w:val="28"/>
        </w:rPr>
        <w:t>комфортная среда для общения учащихся;</w:t>
      </w:r>
    </w:p>
    <w:p w:rsidR="004413A9" w:rsidRPr="004413A9" w:rsidRDefault="004413A9" w:rsidP="001948C9">
      <w:pPr>
        <w:pStyle w:val="a3"/>
        <w:shd w:val="clear" w:color="auto" w:fill="FFFFFF"/>
        <w:spacing w:after="0" w:line="240" w:lineRule="auto"/>
        <w:jc w:val="both"/>
        <w:rPr>
          <w:bCs/>
          <w:color w:val="000000" w:themeColor="text1"/>
          <w:sz w:val="28"/>
          <w:szCs w:val="28"/>
        </w:rPr>
      </w:pPr>
      <w:r w:rsidRPr="004413A9">
        <w:rPr>
          <w:bCs/>
          <w:color w:val="000000" w:themeColor="text1"/>
          <w:sz w:val="28"/>
          <w:szCs w:val="28"/>
        </w:rPr>
        <w:t>- сформированы творческие связи между учащимися, компетенции (см. выше);</w:t>
      </w:r>
    </w:p>
    <w:p w:rsidR="004413A9" w:rsidRPr="004413A9" w:rsidRDefault="004413A9" w:rsidP="001948C9">
      <w:pPr>
        <w:pStyle w:val="a3"/>
        <w:shd w:val="clear" w:color="auto" w:fill="FFFFFF"/>
        <w:spacing w:after="0" w:line="240" w:lineRule="auto"/>
        <w:jc w:val="both"/>
        <w:rPr>
          <w:bCs/>
          <w:color w:val="000000" w:themeColor="text1"/>
          <w:sz w:val="28"/>
          <w:szCs w:val="28"/>
        </w:rPr>
      </w:pPr>
      <w:r w:rsidRPr="004413A9">
        <w:rPr>
          <w:bCs/>
          <w:color w:val="000000" w:themeColor="text1"/>
          <w:sz w:val="28"/>
          <w:szCs w:val="28"/>
        </w:rPr>
        <w:t xml:space="preserve">- изготовление игрушки, оформление мини-выставки. </w:t>
      </w:r>
    </w:p>
    <w:p w:rsidR="004413A9" w:rsidRPr="004413A9" w:rsidRDefault="004413A9" w:rsidP="001948C9">
      <w:pPr>
        <w:shd w:val="clear" w:color="auto" w:fill="FFFFFF"/>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sz w:val="28"/>
          <w:szCs w:val="28"/>
        </w:rPr>
        <w:t xml:space="preserve">           </w:t>
      </w:r>
      <w:r w:rsidRPr="004413A9">
        <w:rPr>
          <w:rFonts w:ascii="Times New Roman" w:hAnsi="Times New Roman" w:cs="Times New Roman"/>
          <w:b/>
          <w:bCs/>
          <w:color w:val="000000" w:themeColor="text1"/>
          <w:sz w:val="28"/>
          <w:szCs w:val="28"/>
        </w:rPr>
        <w:t>12. Описа</w:t>
      </w:r>
      <w:r w:rsidR="002E7046">
        <w:rPr>
          <w:rFonts w:ascii="Times New Roman" w:hAnsi="Times New Roman" w:cs="Times New Roman"/>
          <w:b/>
          <w:bCs/>
          <w:color w:val="000000" w:themeColor="text1"/>
          <w:sz w:val="28"/>
          <w:szCs w:val="28"/>
        </w:rPr>
        <w:t xml:space="preserve">ние </w:t>
      </w:r>
      <w:r w:rsidRPr="004413A9">
        <w:rPr>
          <w:rFonts w:ascii="Times New Roman" w:hAnsi="Times New Roman" w:cs="Times New Roman"/>
          <w:b/>
          <w:bCs/>
          <w:color w:val="000000" w:themeColor="text1"/>
          <w:sz w:val="28"/>
          <w:szCs w:val="28"/>
        </w:rPr>
        <w:t>типов получаемых участниками практики образовательных результатов.</w:t>
      </w:r>
    </w:p>
    <w:p w:rsidR="004413A9" w:rsidRPr="004413A9" w:rsidRDefault="004413A9" w:rsidP="001948C9">
      <w:pPr>
        <w:spacing w:after="0" w:line="240" w:lineRule="auto"/>
        <w:ind w:firstLine="567"/>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В результате прохождения </w:t>
      </w:r>
      <w:r w:rsidR="006C3B19">
        <w:rPr>
          <w:rFonts w:ascii="Times New Roman" w:hAnsi="Times New Roman" w:cs="Times New Roman"/>
          <w:color w:val="000000" w:themeColor="text1"/>
          <w:sz w:val="28"/>
          <w:szCs w:val="28"/>
        </w:rPr>
        <w:t>образовательной практики учащиеся</w:t>
      </w:r>
      <w:r w:rsidRPr="004413A9">
        <w:rPr>
          <w:rFonts w:ascii="Times New Roman" w:hAnsi="Times New Roman" w:cs="Times New Roman"/>
          <w:color w:val="000000" w:themeColor="text1"/>
          <w:sz w:val="28"/>
          <w:szCs w:val="28"/>
        </w:rPr>
        <w:t xml:space="preserve"> приобретают следующие практические навыки, умения и </w:t>
      </w:r>
      <w:hyperlink r:id="rId11" w:history="1">
        <w:r w:rsidRPr="004413A9">
          <w:rPr>
            <w:rFonts w:ascii="Times New Roman" w:hAnsi="Times New Roman" w:cs="Times New Roman"/>
            <w:color w:val="000000" w:themeColor="text1"/>
            <w:sz w:val="28"/>
            <w:szCs w:val="28"/>
          </w:rPr>
          <w:t>компетенции</w:t>
        </w:r>
      </w:hyperlink>
      <w:r w:rsidRPr="004413A9">
        <w:rPr>
          <w:rFonts w:ascii="Times New Roman" w:hAnsi="Times New Roman" w:cs="Times New Roman"/>
          <w:color w:val="000000" w:themeColor="text1"/>
          <w:sz w:val="28"/>
          <w:szCs w:val="28"/>
        </w:rPr>
        <w:t>:</w:t>
      </w:r>
    </w:p>
    <w:p w:rsidR="004413A9" w:rsidRPr="004413A9" w:rsidRDefault="004413A9" w:rsidP="001948C9">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осознают социальную значимость данного вида творчества, обладают достаточным уровнем знаний, умений и навыков;</w:t>
      </w:r>
    </w:p>
    <w:p w:rsidR="004413A9" w:rsidRPr="004413A9" w:rsidRDefault="004413A9" w:rsidP="001948C9">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владеют </w:t>
      </w:r>
      <w:hyperlink r:id="rId12" w:history="1">
        <w:r w:rsidRPr="004413A9">
          <w:rPr>
            <w:rFonts w:ascii="Times New Roman" w:hAnsi="Times New Roman" w:cs="Times New Roman"/>
            <w:color w:val="000000" w:themeColor="text1"/>
            <w:sz w:val="28"/>
            <w:szCs w:val="28"/>
          </w:rPr>
          <w:t>культурой мышления</w:t>
        </w:r>
      </w:hyperlink>
      <w:r w:rsidRPr="004413A9">
        <w:rPr>
          <w:rFonts w:ascii="Times New Roman" w:hAnsi="Times New Roman" w:cs="Times New Roman"/>
          <w:color w:val="000000" w:themeColor="text1"/>
          <w:sz w:val="28"/>
          <w:szCs w:val="28"/>
        </w:rPr>
        <w:t>, способностью к обобщению, анализу, восприятию информации, постановке цели и выбору путей ее достижения; умением логически верно, аргументированно и ясно строить устную и письменную речь, последовательно излагать собственные мысли;</w:t>
      </w:r>
    </w:p>
    <w:p w:rsidR="004413A9" w:rsidRPr="004413A9" w:rsidRDefault="004413A9" w:rsidP="001948C9">
      <w:pPr>
        <w:pStyle w:val="a3"/>
        <w:spacing w:after="0" w:line="240" w:lineRule="auto"/>
        <w:jc w:val="both"/>
        <w:rPr>
          <w:color w:val="000000" w:themeColor="text1"/>
          <w:sz w:val="28"/>
          <w:szCs w:val="28"/>
        </w:rPr>
      </w:pPr>
      <w:r w:rsidRPr="004413A9">
        <w:rPr>
          <w:color w:val="000000" w:themeColor="text1"/>
          <w:sz w:val="28"/>
          <w:szCs w:val="28"/>
        </w:rPr>
        <w:t>- обладают культурой поведения, готовностью к общению в работе в коллективе;</w:t>
      </w:r>
    </w:p>
    <w:p w:rsidR="004413A9" w:rsidRPr="004413A9" w:rsidRDefault="004413A9" w:rsidP="001948C9">
      <w:pPr>
        <w:pStyle w:val="a3"/>
        <w:spacing w:after="0" w:line="240" w:lineRule="auto"/>
        <w:jc w:val="both"/>
        <w:rPr>
          <w:color w:val="000000" w:themeColor="text1"/>
          <w:sz w:val="28"/>
          <w:szCs w:val="28"/>
        </w:rPr>
      </w:pPr>
      <w:r w:rsidRPr="004413A9">
        <w:rPr>
          <w:color w:val="000000" w:themeColor="text1"/>
          <w:sz w:val="28"/>
          <w:szCs w:val="28"/>
        </w:rPr>
        <w:lastRenderedPageBreak/>
        <w:t>-  умеют работать с мультимедийным оборудованием;</w:t>
      </w:r>
    </w:p>
    <w:p w:rsidR="004413A9" w:rsidRPr="004413A9" w:rsidRDefault="004413A9" w:rsidP="001948C9">
      <w:pPr>
        <w:pStyle w:val="a3"/>
        <w:spacing w:after="0" w:line="240" w:lineRule="auto"/>
        <w:ind w:firstLine="567"/>
        <w:jc w:val="both"/>
        <w:rPr>
          <w:color w:val="000000" w:themeColor="text1"/>
          <w:sz w:val="28"/>
          <w:szCs w:val="28"/>
        </w:rPr>
      </w:pPr>
      <w:r w:rsidRPr="004413A9">
        <w:rPr>
          <w:color w:val="000000" w:themeColor="text1"/>
          <w:sz w:val="28"/>
          <w:szCs w:val="28"/>
        </w:rPr>
        <w:t xml:space="preserve">За время реализации образовательной практики формы наставничества «ученик-ученик» модель «лидер-пассивный» в Доме творчества по итогам диагностики выявлены:  </w:t>
      </w:r>
    </w:p>
    <w:p w:rsidR="004413A9" w:rsidRPr="004413A9" w:rsidRDefault="004413A9" w:rsidP="001948C9">
      <w:pPr>
        <w:pStyle w:val="c37"/>
        <w:shd w:val="clear" w:color="auto" w:fill="FFFFFF"/>
        <w:spacing w:before="0" w:beforeAutospacing="0" w:after="0" w:afterAutospacing="0"/>
        <w:jc w:val="both"/>
        <w:rPr>
          <w:color w:val="000000" w:themeColor="text1"/>
          <w:sz w:val="28"/>
          <w:szCs w:val="28"/>
        </w:rPr>
      </w:pPr>
      <w:r w:rsidRPr="004413A9">
        <w:rPr>
          <w:color w:val="000000" w:themeColor="text1"/>
          <w:sz w:val="28"/>
          <w:szCs w:val="28"/>
        </w:rPr>
        <w:t>- положительная динамика посещения объединения «Абашевская игрушка»;</w:t>
      </w:r>
    </w:p>
    <w:p w:rsidR="004413A9" w:rsidRPr="004413A9" w:rsidRDefault="004413A9" w:rsidP="001948C9">
      <w:pPr>
        <w:pStyle w:val="c37"/>
        <w:shd w:val="clear" w:color="auto" w:fill="FFFFFF"/>
        <w:spacing w:before="0" w:beforeAutospacing="0" w:after="0" w:afterAutospacing="0"/>
        <w:jc w:val="both"/>
        <w:rPr>
          <w:color w:val="000000" w:themeColor="text1"/>
          <w:sz w:val="28"/>
          <w:szCs w:val="28"/>
        </w:rPr>
      </w:pPr>
      <w:r w:rsidRPr="004413A9">
        <w:rPr>
          <w:color w:val="000000" w:themeColor="text1"/>
          <w:sz w:val="28"/>
          <w:szCs w:val="28"/>
        </w:rPr>
        <w:t>- восстановление его социального статуса;</w:t>
      </w:r>
    </w:p>
    <w:p w:rsidR="004413A9" w:rsidRPr="004413A9" w:rsidRDefault="004413A9" w:rsidP="001948C9">
      <w:pPr>
        <w:pStyle w:val="c37"/>
        <w:shd w:val="clear" w:color="auto" w:fill="FFFFFF"/>
        <w:spacing w:before="0" w:beforeAutospacing="0" w:after="0" w:afterAutospacing="0"/>
        <w:jc w:val="both"/>
        <w:rPr>
          <w:color w:val="000000" w:themeColor="text1"/>
          <w:sz w:val="28"/>
          <w:szCs w:val="28"/>
        </w:rPr>
      </w:pPr>
      <w:r w:rsidRPr="004413A9">
        <w:rPr>
          <w:color w:val="000000" w:themeColor="text1"/>
          <w:sz w:val="28"/>
          <w:szCs w:val="28"/>
        </w:rPr>
        <w:t>- снижение уровня тревожности и агрессивности у учащихся;</w:t>
      </w:r>
    </w:p>
    <w:p w:rsidR="004413A9" w:rsidRPr="004413A9" w:rsidRDefault="004413A9" w:rsidP="001948C9">
      <w:pPr>
        <w:pStyle w:val="c37"/>
        <w:shd w:val="clear" w:color="auto" w:fill="FFFFFF"/>
        <w:spacing w:before="0" w:beforeAutospacing="0" w:after="0" w:afterAutospacing="0"/>
        <w:jc w:val="both"/>
        <w:rPr>
          <w:color w:val="000000" w:themeColor="text1"/>
          <w:sz w:val="28"/>
          <w:szCs w:val="28"/>
        </w:rPr>
      </w:pPr>
      <w:r w:rsidRPr="004413A9">
        <w:rPr>
          <w:color w:val="000000" w:themeColor="text1"/>
          <w:sz w:val="28"/>
          <w:szCs w:val="28"/>
        </w:rPr>
        <w:t xml:space="preserve">- повышение самооценки и успешности наставляемых. </w:t>
      </w:r>
    </w:p>
    <w:p w:rsidR="004413A9" w:rsidRPr="004413A9" w:rsidRDefault="004413A9" w:rsidP="001948C9">
      <w:pPr>
        <w:pStyle w:val="c37"/>
        <w:shd w:val="clear" w:color="auto" w:fill="FFFFFF"/>
        <w:spacing w:before="0" w:beforeAutospacing="0" w:after="0" w:afterAutospacing="0"/>
        <w:ind w:firstLine="567"/>
        <w:jc w:val="both"/>
        <w:rPr>
          <w:color w:val="000000" w:themeColor="text1"/>
          <w:sz w:val="28"/>
          <w:szCs w:val="28"/>
        </w:rPr>
      </w:pPr>
      <w:r w:rsidRPr="004413A9">
        <w:rPr>
          <w:color w:val="000000" w:themeColor="text1"/>
          <w:sz w:val="28"/>
          <w:szCs w:val="28"/>
        </w:rPr>
        <w:t xml:space="preserve">У участников образовательной практики формируется целостность представления о конкретном виде творческой деятельности, которая носит развивающий характер, направленный на интересы, склонности, способности, личности ученика, достигаемая за счет выполнения практических заданий с элементами творчества и самостоятельности; </w:t>
      </w:r>
      <w:r w:rsidRPr="004413A9">
        <w:rPr>
          <w:rStyle w:val="c2"/>
          <w:color w:val="000000" w:themeColor="text1"/>
          <w:sz w:val="28"/>
          <w:szCs w:val="28"/>
        </w:rPr>
        <w:t xml:space="preserve"> развивается уверенности в себе, </w:t>
      </w:r>
      <w:r w:rsidRPr="004413A9">
        <w:rPr>
          <w:rStyle w:val="c0"/>
          <w:rFonts w:eastAsiaTheme="majorEastAsia"/>
          <w:color w:val="000000" w:themeColor="text1"/>
          <w:sz w:val="28"/>
          <w:szCs w:val="28"/>
        </w:rPr>
        <w:t>необходимый стимул к образовательному, культурному, интеллектуальному, совершенствованию, самореализации, а также развитию необходимых компетенций.</w:t>
      </w:r>
    </w:p>
    <w:p w:rsidR="004413A9" w:rsidRPr="004413A9" w:rsidRDefault="004413A9" w:rsidP="001948C9">
      <w:pPr>
        <w:pStyle w:val="c37"/>
        <w:shd w:val="clear" w:color="auto" w:fill="FFFFFF"/>
        <w:spacing w:before="0" w:beforeAutospacing="0" w:after="0" w:afterAutospacing="0"/>
        <w:jc w:val="both"/>
        <w:rPr>
          <w:color w:val="000000" w:themeColor="text1"/>
          <w:sz w:val="28"/>
          <w:szCs w:val="28"/>
        </w:rPr>
      </w:pPr>
      <w:r w:rsidRPr="004413A9">
        <w:rPr>
          <w:color w:val="000000" w:themeColor="text1"/>
          <w:sz w:val="28"/>
          <w:szCs w:val="28"/>
        </w:rPr>
        <w:t>Практика способствует отбору талантов, даёт ориентир на профессию.</w:t>
      </w:r>
    </w:p>
    <w:p w:rsidR="004413A9" w:rsidRPr="004413A9" w:rsidRDefault="004413A9" w:rsidP="001948C9">
      <w:pPr>
        <w:pStyle w:val="c37"/>
        <w:shd w:val="clear" w:color="auto" w:fill="FFFFFF"/>
        <w:spacing w:before="0" w:beforeAutospacing="0" w:after="0" w:afterAutospacing="0"/>
        <w:jc w:val="both"/>
        <w:rPr>
          <w:color w:val="000000" w:themeColor="text1"/>
          <w:sz w:val="28"/>
          <w:szCs w:val="28"/>
        </w:rPr>
      </w:pPr>
      <w:r w:rsidRPr="004413A9">
        <w:rPr>
          <w:color w:val="000000" w:themeColor="text1"/>
          <w:sz w:val="28"/>
          <w:szCs w:val="28"/>
        </w:rPr>
        <w:t xml:space="preserve"> </w:t>
      </w:r>
    </w:p>
    <w:p w:rsidR="004413A9" w:rsidRPr="004413A9" w:rsidRDefault="004413A9" w:rsidP="001948C9">
      <w:pPr>
        <w:pStyle w:val="c37"/>
        <w:shd w:val="clear" w:color="auto" w:fill="FFFFFF"/>
        <w:spacing w:before="0" w:beforeAutospacing="0" w:after="0" w:afterAutospacing="0"/>
        <w:jc w:val="both"/>
        <w:rPr>
          <w:b/>
          <w:bCs/>
          <w:color w:val="000000" w:themeColor="text1"/>
          <w:sz w:val="28"/>
          <w:szCs w:val="28"/>
        </w:rPr>
      </w:pPr>
      <w:r w:rsidRPr="004413A9">
        <w:rPr>
          <w:b/>
          <w:bCs/>
          <w:color w:val="000000" w:themeColor="text1"/>
          <w:sz w:val="28"/>
          <w:szCs w:val="28"/>
        </w:rPr>
        <w:t>13. Как проверяются достижение описанных выше результатов?</w:t>
      </w:r>
    </w:p>
    <w:p w:rsidR="004413A9" w:rsidRPr="004413A9" w:rsidRDefault="004413A9" w:rsidP="001948C9">
      <w:pPr>
        <w:pStyle w:val="c37"/>
        <w:shd w:val="clear" w:color="auto" w:fill="FFFFFF"/>
        <w:spacing w:before="0" w:beforeAutospacing="0" w:after="0" w:afterAutospacing="0"/>
        <w:jc w:val="both"/>
        <w:rPr>
          <w:i/>
          <w:color w:val="000000"/>
          <w:sz w:val="28"/>
          <w:szCs w:val="28"/>
        </w:rPr>
      </w:pPr>
    </w:p>
    <w:p w:rsidR="004413A9" w:rsidRPr="004413A9" w:rsidRDefault="004413A9" w:rsidP="001948C9">
      <w:pPr>
        <w:pStyle w:val="a3"/>
        <w:shd w:val="clear" w:color="auto" w:fill="FFFFFF"/>
        <w:spacing w:after="0" w:line="240" w:lineRule="auto"/>
        <w:ind w:firstLine="567"/>
        <w:jc w:val="both"/>
        <w:rPr>
          <w:i/>
          <w:color w:val="291E1E"/>
          <w:sz w:val="28"/>
          <w:szCs w:val="28"/>
        </w:rPr>
      </w:pPr>
      <w:r w:rsidRPr="004413A9">
        <w:rPr>
          <w:bCs/>
          <w:i/>
          <w:color w:val="000000" w:themeColor="text1"/>
          <w:sz w:val="28"/>
          <w:szCs w:val="28"/>
        </w:rPr>
        <w:t>1.</w:t>
      </w:r>
      <w:r w:rsidRPr="004413A9">
        <w:rPr>
          <w:bCs/>
          <w:i/>
          <w:color w:val="291E1E"/>
          <w:sz w:val="28"/>
          <w:szCs w:val="28"/>
        </w:rPr>
        <w:t xml:space="preserve"> Социальная ориентация в оценочной деятельности.</w:t>
      </w:r>
    </w:p>
    <w:p w:rsidR="004413A9" w:rsidRPr="004413A9" w:rsidRDefault="004413A9" w:rsidP="001948C9">
      <w:pPr>
        <w:shd w:val="clear" w:color="auto" w:fill="FFFFFF"/>
        <w:spacing w:after="0" w:line="240" w:lineRule="auto"/>
        <w:jc w:val="both"/>
        <w:rPr>
          <w:rFonts w:ascii="Times New Roman" w:hAnsi="Times New Roman" w:cs="Times New Roman"/>
          <w:color w:val="291E1E"/>
          <w:sz w:val="28"/>
          <w:szCs w:val="28"/>
        </w:rPr>
      </w:pPr>
      <w:r w:rsidRPr="004413A9">
        <w:rPr>
          <w:rFonts w:ascii="Times New Roman" w:hAnsi="Times New Roman" w:cs="Times New Roman"/>
          <w:color w:val="291E1E"/>
          <w:sz w:val="28"/>
          <w:szCs w:val="28"/>
        </w:rPr>
        <w:t xml:space="preserve">В этом случае оцениваются только знание и навыки учащегося, направляется взгляд на личный персональный рост каждого, его сегодняшние результаты сравниваются с его прошлыми результатами, поощряется движение вперед, анализируются неудачи и победы его развития и возможностей. </w:t>
      </w:r>
    </w:p>
    <w:p w:rsidR="004413A9" w:rsidRPr="004413A9" w:rsidRDefault="004413A9" w:rsidP="001948C9">
      <w:pPr>
        <w:shd w:val="clear" w:color="auto" w:fill="FFFFFF"/>
        <w:spacing w:after="0" w:line="240" w:lineRule="auto"/>
        <w:ind w:firstLine="567"/>
        <w:jc w:val="both"/>
        <w:rPr>
          <w:rFonts w:ascii="Times New Roman" w:hAnsi="Times New Roman" w:cs="Times New Roman"/>
          <w:i/>
          <w:color w:val="291E1E"/>
          <w:sz w:val="28"/>
          <w:szCs w:val="28"/>
        </w:rPr>
      </w:pPr>
      <w:r w:rsidRPr="004413A9">
        <w:rPr>
          <w:rFonts w:ascii="Times New Roman" w:hAnsi="Times New Roman" w:cs="Times New Roman"/>
          <w:bCs/>
          <w:i/>
          <w:color w:val="291E1E"/>
          <w:sz w:val="28"/>
          <w:szCs w:val="28"/>
        </w:rPr>
        <w:t>2. Компетентностный подход оценивания достижений учащихся.</w:t>
      </w:r>
    </w:p>
    <w:p w:rsidR="004413A9" w:rsidRPr="004413A9" w:rsidRDefault="004413A9" w:rsidP="001948C9">
      <w:pPr>
        <w:shd w:val="clear" w:color="auto" w:fill="FFFFFF"/>
        <w:spacing w:after="0" w:line="240" w:lineRule="auto"/>
        <w:jc w:val="both"/>
        <w:rPr>
          <w:rFonts w:ascii="Times New Roman" w:hAnsi="Times New Roman" w:cs="Times New Roman"/>
          <w:color w:val="291E1E"/>
          <w:sz w:val="28"/>
          <w:szCs w:val="28"/>
        </w:rPr>
      </w:pPr>
      <w:r w:rsidRPr="004413A9">
        <w:rPr>
          <w:rFonts w:ascii="Times New Roman" w:hAnsi="Times New Roman" w:cs="Times New Roman"/>
          <w:color w:val="291E1E"/>
          <w:sz w:val="28"/>
          <w:szCs w:val="28"/>
        </w:rPr>
        <w:t>Компетентностный подход нацелен на самостоятельную оценку обучающимися своих возможностей и «невозможностей», осознание границ своей компетентности и некомпетентности. Основным условием такого подхода является вовлеченность обучающихся в критический анализ, отбор и конструирование личностно значимого содержания практики. </w:t>
      </w:r>
    </w:p>
    <w:p w:rsidR="004413A9" w:rsidRPr="004413A9" w:rsidRDefault="004413A9" w:rsidP="001948C9">
      <w:pPr>
        <w:shd w:val="clear" w:color="auto" w:fill="FFFFFF"/>
        <w:spacing w:after="0" w:line="240" w:lineRule="auto"/>
        <w:ind w:firstLine="567"/>
        <w:rPr>
          <w:rFonts w:ascii="Times New Roman" w:hAnsi="Times New Roman" w:cs="Times New Roman"/>
          <w:bCs/>
          <w:i/>
          <w:color w:val="291E1E"/>
          <w:sz w:val="28"/>
          <w:szCs w:val="28"/>
        </w:rPr>
      </w:pPr>
      <w:r w:rsidRPr="004413A9">
        <w:rPr>
          <w:rFonts w:ascii="Times New Roman" w:hAnsi="Times New Roman" w:cs="Times New Roman"/>
          <w:bCs/>
          <w:i/>
          <w:color w:val="291E1E"/>
          <w:sz w:val="28"/>
          <w:szCs w:val="28"/>
        </w:rPr>
        <w:t>3.Воспитательная функция при оценивании результатов.</w:t>
      </w:r>
    </w:p>
    <w:p w:rsidR="004413A9" w:rsidRPr="004413A9" w:rsidRDefault="004413A9" w:rsidP="001948C9">
      <w:pPr>
        <w:shd w:val="clear" w:color="auto" w:fill="FFFFFF"/>
        <w:spacing w:after="0" w:line="240" w:lineRule="auto"/>
        <w:rPr>
          <w:rFonts w:ascii="Times New Roman" w:hAnsi="Times New Roman" w:cs="Times New Roman"/>
          <w:color w:val="291E1E"/>
          <w:sz w:val="28"/>
          <w:szCs w:val="28"/>
        </w:rPr>
      </w:pPr>
      <w:r w:rsidRPr="004413A9">
        <w:rPr>
          <w:rFonts w:ascii="Times New Roman" w:hAnsi="Times New Roman" w:cs="Times New Roman"/>
          <w:color w:val="291E1E"/>
          <w:sz w:val="28"/>
          <w:szCs w:val="28"/>
        </w:rPr>
        <w:t>Обучающийся сам оценивает собственные результаты и достижения, видит возможности роста, может рефлексировать, размышлять, корректировать свою деятельность.</w:t>
      </w:r>
    </w:p>
    <w:p w:rsidR="004413A9" w:rsidRPr="004413A9" w:rsidRDefault="004413A9" w:rsidP="001948C9">
      <w:pPr>
        <w:shd w:val="clear" w:color="auto" w:fill="FFFFFF"/>
        <w:spacing w:after="0" w:line="240" w:lineRule="auto"/>
        <w:rPr>
          <w:rFonts w:ascii="Times New Roman" w:hAnsi="Times New Roman" w:cs="Times New Roman"/>
          <w:i/>
          <w:color w:val="291E1E"/>
          <w:sz w:val="28"/>
          <w:szCs w:val="28"/>
        </w:rPr>
      </w:pPr>
      <w:r w:rsidRPr="004413A9">
        <w:rPr>
          <w:rFonts w:ascii="Times New Roman" w:hAnsi="Times New Roman" w:cs="Times New Roman"/>
          <w:i/>
          <w:color w:val="291E1E"/>
          <w:sz w:val="28"/>
          <w:szCs w:val="28"/>
        </w:rPr>
        <w:t>Подведение итогов:</w:t>
      </w:r>
    </w:p>
    <w:p w:rsidR="004413A9" w:rsidRPr="004413A9" w:rsidRDefault="004413A9" w:rsidP="001948C9">
      <w:pPr>
        <w:shd w:val="clear" w:color="auto" w:fill="FFFFFF"/>
        <w:spacing w:after="0" w:line="240" w:lineRule="auto"/>
        <w:rPr>
          <w:rFonts w:ascii="Times New Roman" w:hAnsi="Times New Roman" w:cs="Times New Roman"/>
          <w:color w:val="291E1E"/>
          <w:sz w:val="28"/>
          <w:szCs w:val="28"/>
        </w:rPr>
      </w:pPr>
      <w:r w:rsidRPr="004413A9">
        <w:rPr>
          <w:rFonts w:ascii="Times New Roman" w:hAnsi="Times New Roman" w:cs="Times New Roman"/>
          <w:color w:val="291E1E"/>
          <w:sz w:val="28"/>
          <w:szCs w:val="28"/>
        </w:rPr>
        <w:t>-а</w:t>
      </w:r>
      <w:r w:rsidRPr="004413A9">
        <w:rPr>
          <w:rFonts w:ascii="Times New Roman" w:hAnsi="Times New Roman" w:cs="Times New Roman"/>
          <w:bCs/>
          <w:color w:val="000000" w:themeColor="text1"/>
          <w:sz w:val="28"/>
          <w:szCs w:val="28"/>
        </w:rPr>
        <w:t>нкетирование наставляемых на входе и выходе практики (Приложение 7);</w:t>
      </w:r>
    </w:p>
    <w:p w:rsidR="004413A9" w:rsidRPr="004413A9" w:rsidRDefault="004413A9" w:rsidP="001948C9">
      <w:pPr>
        <w:pStyle w:val="a3"/>
        <w:shd w:val="clear" w:color="auto" w:fill="FFFFFF"/>
        <w:spacing w:after="0" w:line="240" w:lineRule="auto"/>
        <w:rPr>
          <w:bCs/>
          <w:color w:val="000000" w:themeColor="text1"/>
          <w:sz w:val="28"/>
          <w:szCs w:val="28"/>
        </w:rPr>
      </w:pPr>
      <w:r w:rsidRPr="004413A9">
        <w:rPr>
          <w:bCs/>
          <w:color w:val="000000" w:themeColor="text1"/>
          <w:sz w:val="28"/>
          <w:szCs w:val="28"/>
        </w:rPr>
        <w:t>- общая встреча участников практики «Наши достижения».</w:t>
      </w:r>
    </w:p>
    <w:p w:rsidR="004413A9" w:rsidRPr="004413A9" w:rsidRDefault="004413A9" w:rsidP="001948C9">
      <w:pPr>
        <w:pStyle w:val="a3"/>
        <w:shd w:val="clear" w:color="auto" w:fill="FFFFFF"/>
        <w:spacing w:after="0" w:line="240" w:lineRule="auto"/>
        <w:jc w:val="both"/>
        <w:rPr>
          <w:bCs/>
          <w:color w:val="000000" w:themeColor="text1"/>
          <w:sz w:val="28"/>
          <w:szCs w:val="28"/>
        </w:rPr>
      </w:pPr>
      <w:r w:rsidRPr="004413A9">
        <w:rPr>
          <w:bCs/>
          <w:color w:val="000000" w:themeColor="text1"/>
          <w:sz w:val="28"/>
          <w:szCs w:val="28"/>
        </w:rPr>
        <w:t xml:space="preserve">Задачи такой встречи: провести групповую рефлексию, обменяться опытом, вдохновить участников успехами друг друга и обсудить возникшие проблемы. Эта встреча будет способствовать обогащению опытом других участников практики, почувствовать себя частью наставничества. </w:t>
      </w:r>
    </w:p>
    <w:p w:rsidR="004413A9" w:rsidRPr="004413A9" w:rsidRDefault="004413A9" w:rsidP="001948C9">
      <w:pPr>
        <w:pStyle w:val="a3"/>
        <w:shd w:val="clear" w:color="auto" w:fill="FFFFFF"/>
        <w:spacing w:after="0" w:line="240" w:lineRule="auto"/>
        <w:jc w:val="both"/>
        <w:rPr>
          <w:bCs/>
          <w:color w:val="000000" w:themeColor="text1"/>
          <w:sz w:val="28"/>
          <w:szCs w:val="28"/>
        </w:rPr>
      </w:pPr>
    </w:p>
    <w:p w:rsidR="004413A9" w:rsidRPr="004413A9" w:rsidRDefault="004413A9" w:rsidP="001948C9">
      <w:pPr>
        <w:pStyle w:val="pboth"/>
        <w:shd w:val="clear" w:color="auto" w:fill="FFFFFF"/>
        <w:spacing w:before="0" w:beforeAutospacing="0" w:after="0" w:afterAutospacing="0"/>
        <w:jc w:val="both"/>
        <w:rPr>
          <w:b/>
          <w:sz w:val="28"/>
          <w:szCs w:val="28"/>
        </w:rPr>
      </w:pPr>
      <w:r w:rsidRPr="004413A9">
        <w:rPr>
          <w:b/>
          <w:sz w:val="28"/>
          <w:szCs w:val="28"/>
        </w:rPr>
        <w:t xml:space="preserve">14. Цифровые следы реализации образовательной практики (в виде ссылок на информационные ресурсы). </w:t>
      </w:r>
    </w:p>
    <w:p w:rsidR="004413A9" w:rsidRPr="004413A9" w:rsidRDefault="004413A9" w:rsidP="001948C9">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FF0000"/>
          <w:sz w:val="28"/>
          <w:szCs w:val="28"/>
        </w:rPr>
        <w:lastRenderedPageBreak/>
        <w:t>  </w:t>
      </w:r>
    </w:p>
    <w:bookmarkStart w:id="14" w:name="100402"/>
    <w:bookmarkStart w:id="15" w:name="100407"/>
    <w:bookmarkEnd w:id="14"/>
    <w:bookmarkEnd w:id="15"/>
    <w:p w:rsidR="004413A9" w:rsidRPr="004413A9" w:rsidRDefault="00C21EB6" w:rsidP="001948C9">
      <w:pPr>
        <w:pStyle w:val="a7"/>
        <w:numPr>
          <w:ilvl w:val="0"/>
          <w:numId w:val="20"/>
        </w:numPr>
        <w:jc w:val="both"/>
        <w:rPr>
          <w:sz w:val="28"/>
          <w:szCs w:val="28"/>
        </w:rPr>
      </w:pPr>
      <w:r w:rsidRPr="004413A9">
        <w:rPr>
          <w:sz w:val="28"/>
          <w:szCs w:val="28"/>
        </w:rPr>
        <w:fldChar w:fldCharType="begin"/>
      </w:r>
      <w:r w:rsidR="004413A9" w:rsidRPr="004413A9">
        <w:rPr>
          <w:sz w:val="28"/>
          <w:szCs w:val="28"/>
        </w:rPr>
        <w:instrText xml:space="preserve"> HYPERLINK "../Рабочий%20семинар/Презентация%20Волшебный%20мир.pptx" </w:instrText>
      </w:r>
      <w:r w:rsidRPr="004413A9">
        <w:rPr>
          <w:sz w:val="28"/>
          <w:szCs w:val="28"/>
        </w:rPr>
        <w:fldChar w:fldCharType="separate"/>
      </w:r>
      <w:r w:rsidR="004413A9" w:rsidRPr="004413A9">
        <w:rPr>
          <w:rStyle w:val="a8"/>
          <w:sz w:val="28"/>
          <w:szCs w:val="28"/>
        </w:rPr>
        <w:t>Презентация «Волшебный мир глиняной игрушки»</w:t>
      </w:r>
      <w:r w:rsidRPr="004413A9">
        <w:rPr>
          <w:sz w:val="28"/>
          <w:szCs w:val="28"/>
        </w:rPr>
        <w:fldChar w:fldCharType="end"/>
      </w:r>
      <w:r w:rsidR="004413A9" w:rsidRPr="004413A9">
        <w:rPr>
          <w:sz w:val="28"/>
          <w:szCs w:val="28"/>
        </w:rPr>
        <w:t>.</w:t>
      </w:r>
    </w:p>
    <w:p w:rsidR="004413A9" w:rsidRPr="004413A9" w:rsidRDefault="004413A9" w:rsidP="001948C9">
      <w:pPr>
        <w:pStyle w:val="a3"/>
        <w:numPr>
          <w:ilvl w:val="0"/>
          <w:numId w:val="20"/>
        </w:numPr>
        <w:shd w:val="clear" w:color="auto" w:fill="FFFFFF"/>
        <w:spacing w:after="0" w:line="240" w:lineRule="auto"/>
        <w:jc w:val="both"/>
        <w:rPr>
          <w:sz w:val="28"/>
          <w:szCs w:val="28"/>
        </w:rPr>
      </w:pPr>
      <w:r w:rsidRPr="004413A9">
        <w:rPr>
          <w:sz w:val="28"/>
          <w:szCs w:val="28"/>
        </w:rPr>
        <w:t xml:space="preserve">Презентация </w:t>
      </w:r>
      <w:hyperlink r:id="rId13" w:history="1">
        <w:r w:rsidRPr="004413A9">
          <w:rPr>
            <w:rStyle w:val="a8"/>
            <w:sz w:val="28"/>
            <w:szCs w:val="28"/>
          </w:rPr>
          <w:t>«Абашевская игрушка».</w:t>
        </w:r>
      </w:hyperlink>
    </w:p>
    <w:p w:rsidR="004413A9" w:rsidRPr="004413A9" w:rsidRDefault="004413A9" w:rsidP="001948C9">
      <w:pPr>
        <w:pStyle w:val="a3"/>
        <w:numPr>
          <w:ilvl w:val="0"/>
          <w:numId w:val="20"/>
        </w:numPr>
        <w:shd w:val="clear" w:color="auto" w:fill="FFFFFF"/>
        <w:spacing w:after="0" w:line="240" w:lineRule="auto"/>
        <w:ind w:left="0" w:firstLine="0"/>
        <w:jc w:val="both"/>
        <w:rPr>
          <w:sz w:val="28"/>
          <w:szCs w:val="28"/>
        </w:rPr>
      </w:pPr>
      <w:r w:rsidRPr="004413A9">
        <w:rPr>
          <w:sz w:val="28"/>
          <w:szCs w:val="28"/>
        </w:rPr>
        <w:t>Экскурсия в Музей народного творчества Спасского района Пензенской области.</w:t>
      </w:r>
    </w:p>
    <w:p w:rsidR="004413A9" w:rsidRPr="004413A9" w:rsidRDefault="004413A9" w:rsidP="001948C9">
      <w:pPr>
        <w:spacing w:after="0" w:line="240" w:lineRule="auto"/>
        <w:jc w:val="both"/>
        <w:rPr>
          <w:rStyle w:val="a8"/>
          <w:rFonts w:ascii="Times New Roman" w:hAnsi="Times New Roman" w:cs="Times New Roman"/>
          <w:sz w:val="28"/>
          <w:szCs w:val="28"/>
        </w:rPr>
      </w:pPr>
      <w:r w:rsidRPr="004413A9">
        <w:rPr>
          <w:rFonts w:ascii="Times New Roman" w:hAnsi="Times New Roman" w:cs="Times New Roman"/>
          <w:sz w:val="28"/>
          <w:szCs w:val="28"/>
        </w:rPr>
        <w:t xml:space="preserve">Мастер-класс в Спасском колледже Профессиональных технологий и Бизнеса. </w:t>
      </w:r>
      <w:hyperlink r:id="rId14" w:history="1">
        <w:r w:rsidRPr="004413A9">
          <w:rPr>
            <w:rStyle w:val="a8"/>
            <w:rFonts w:ascii="Times New Roman" w:hAnsi="Times New Roman" w:cs="Times New Roman"/>
            <w:sz w:val="28"/>
            <w:szCs w:val="28"/>
          </w:rPr>
          <w:t>https://vk.com/wall-216844600_35</w:t>
        </w:r>
      </w:hyperlink>
      <w:r w:rsidRPr="004413A9">
        <w:rPr>
          <w:rStyle w:val="a8"/>
          <w:rFonts w:ascii="Times New Roman" w:hAnsi="Times New Roman" w:cs="Times New Roman"/>
          <w:sz w:val="28"/>
          <w:szCs w:val="28"/>
        </w:rPr>
        <w:t xml:space="preserve">, </w:t>
      </w:r>
      <w:hyperlink r:id="rId15" w:history="1">
        <w:r w:rsidRPr="004413A9">
          <w:rPr>
            <w:rStyle w:val="a8"/>
            <w:rFonts w:ascii="Times New Roman" w:hAnsi="Times New Roman" w:cs="Times New Roman"/>
            <w:sz w:val="28"/>
            <w:szCs w:val="28"/>
          </w:rPr>
          <w:t>https://vk.com/wall-216844600_36</w:t>
        </w:r>
      </w:hyperlink>
    </w:p>
    <w:p w:rsidR="004413A9" w:rsidRPr="004413A9" w:rsidRDefault="004413A9" w:rsidP="001948C9">
      <w:pPr>
        <w:pStyle w:val="a7"/>
        <w:numPr>
          <w:ilvl w:val="0"/>
          <w:numId w:val="20"/>
        </w:numPr>
        <w:jc w:val="both"/>
        <w:rPr>
          <w:color w:val="FF0000"/>
          <w:sz w:val="28"/>
          <w:szCs w:val="28"/>
        </w:rPr>
      </w:pPr>
      <w:r w:rsidRPr="004413A9">
        <w:rPr>
          <w:color w:val="000000" w:themeColor="text1"/>
          <w:sz w:val="28"/>
          <w:szCs w:val="28"/>
        </w:rPr>
        <w:t xml:space="preserve">Мастер–класс наставника Гусева Александра </w:t>
      </w:r>
      <w:hyperlink r:id="rId16" w:history="1">
        <w:r w:rsidRPr="004413A9">
          <w:rPr>
            <w:rStyle w:val="a8"/>
            <w:sz w:val="28"/>
            <w:szCs w:val="28"/>
          </w:rPr>
          <w:t>https://clipchamp.com/watch/OYHcpJxhwoS</w:t>
        </w:r>
      </w:hyperlink>
    </w:p>
    <w:p w:rsidR="004413A9" w:rsidRPr="004413A9" w:rsidRDefault="004413A9" w:rsidP="001948C9">
      <w:pPr>
        <w:pStyle w:val="a3"/>
        <w:numPr>
          <w:ilvl w:val="0"/>
          <w:numId w:val="20"/>
        </w:numPr>
        <w:shd w:val="clear" w:color="auto" w:fill="FFFFFF"/>
        <w:spacing w:after="0" w:line="240" w:lineRule="auto"/>
        <w:ind w:left="0" w:firstLine="0"/>
        <w:jc w:val="both"/>
        <w:rPr>
          <w:sz w:val="28"/>
          <w:szCs w:val="28"/>
        </w:rPr>
      </w:pPr>
      <w:r w:rsidRPr="004413A9">
        <w:rPr>
          <w:sz w:val="28"/>
          <w:szCs w:val="28"/>
        </w:rPr>
        <w:t xml:space="preserve">Народные промыслы </w:t>
      </w:r>
      <w:hyperlink r:id="rId17" w:history="1">
        <w:r w:rsidRPr="004413A9">
          <w:rPr>
            <w:rStyle w:val="a8"/>
            <w:sz w:val="28"/>
            <w:szCs w:val="28"/>
          </w:rPr>
          <w:t>http://ya-zemlyak.ru/nps.asp?id=35</w:t>
        </w:r>
      </w:hyperlink>
    </w:p>
    <w:p w:rsidR="004413A9" w:rsidRPr="004413A9" w:rsidRDefault="004413A9" w:rsidP="001948C9">
      <w:pPr>
        <w:pStyle w:val="a3"/>
        <w:numPr>
          <w:ilvl w:val="0"/>
          <w:numId w:val="20"/>
        </w:numPr>
        <w:shd w:val="clear" w:color="auto" w:fill="FFFFFF"/>
        <w:spacing w:after="0" w:line="240" w:lineRule="auto"/>
        <w:ind w:left="0" w:firstLine="0"/>
        <w:jc w:val="both"/>
        <w:rPr>
          <w:sz w:val="28"/>
          <w:szCs w:val="28"/>
        </w:rPr>
      </w:pPr>
      <w:r w:rsidRPr="004413A9">
        <w:rPr>
          <w:bCs/>
          <w:sz w:val="28"/>
          <w:szCs w:val="28"/>
        </w:rPr>
        <w:t xml:space="preserve">Абашевская игрушка </w:t>
      </w:r>
      <w:hyperlink r:id="rId18" w:history="1">
        <w:r w:rsidRPr="004413A9">
          <w:rPr>
            <w:rStyle w:val="a8"/>
            <w:bCs/>
            <w:sz w:val="28"/>
            <w:szCs w:val="28"/>
          </w:rPr>
          <w:t>https://www.i-igrushki.ru/igrushkapedia/abashevskaya-igrushka.html</w:t>
        </w:r>
      </w:hyperlink>
    </w:p>
    <w:p w:rsidR="004413A9" w:rsidRPr="004413A9" w:rsidRDefault="004413A9" w:rsidP="001948C9">
      <w:pPr>
        <w:pStyle w:val="a3"/>
        <w:numPr>
          <w:ilvl w:val="0"/>
          <w:numId w:val="20"/>
        </w:numPr>
        <w:spacing w:after="0" w:line="240" w:lineRule="auto"/>
        <w:ind w:left="0" w:firstLine="0"/>
        <w:jc w:val="both"/>
        <w:rPr>
          <w:bCs/>
          <w:sz w:val="28"/>
          <w:szCs w:val="28"/>
        </w:rPr>
      </w:pPr>
      <w:r w:rsidRPr="004413A9">
        <w:rPr>
          <w:bCs/>
          <w:sz w:val="28"/>
          <w:szCs w:val="28"/>
        </w:rPr>
        <w:t>Абашевская игрушка - уникальность творчества в самобытности</w:t>
      </w:r>
      <w:r w:rsidR="006C3B19">
        <w:rPr>
          <w:bCs/>
          <w:sz w:val="28"/>
          <w:szCs w:val="28"/>
        </w:rPr>
        <w:t xml:space="preserve"> </w:t>
      </w:r>
      <w:hyperlink r:id="rId19" w:history="1">
        <w:r w:rsidRPr="004413A9">
          <w:rPr>
            <w:rStyle w:val="a8"/>
            <w:bCs/>
            <w:sz w:val="28"/>
            <w:szCs w:val="28"/>
          </w:rPr>
          <w:t>https://zen.yandex.ru/media/penzasmi/abashevskaia-igrushka-unikalnost-tvorchestva-v-samobytnosti-614300486e380d411d7d4cec</w:t>
        </w:r>
      </w:hyperlink>
    </w:p>
    <w:p w:rsidR="004413A9" w:rsidRPr="004413A9" w:rsidRDefault="004413A9" w:rsidP="001948C9">
      <w:pPr>
        <w:pStyle w:val="a3"/>
        <w:shd w:val="clear" w:color="auto" w:fill="FFFFFF"/>
        <w:spacing w:after="0" w:line="240" w:lineRule="auto"/>
        <w:jc w:val="both"/>
        <w:rPr>
          <w:color w:val="FF0000"/>
          <w:sz w:val="28"/>
          <w:szCs w:val="28"/>
        </w:rPr>
      </w:pPr>
      <w:r w:rsidRPr="004413A9">
        <w:rPr>
          <w:sz w:val="28"/>
          <w:szCs w:val="28"/>
        </w:rPr>
        <w:t>7. Путеводитель «Русские ремесла»  </w:t>
      </w:r>
      <w:hyperlink r:id="rId20" w:history="1">
        <w:r w:rsidRPr="004413A9">
          <w:rPr>
            <w:rStyle w:val="a8"/>
            <w:sz w:val="28"/>
            <w:szCs w:val="28"/>
          </w:rPr>
          <w:t>https://russianarts.online/1088-abashevskaya-igrushka/</w:t>
        </w:r>
      </w:hyperlink>
    </w:p>
    <w:p w:rsidR="004413A9" w:rsidRPr="004413A9" w:rsidRDefault="004413A9" w:rsidP="001948C9">
      <w:pPr>
        <w:pStyle w:val="a3"/>
        <w:shd w:val="clear" w:color="auto" w:fill="FFFFFF"/>
        <w:spacing w:after="0" w:line="240" w:lineRule="auto"/>
        <w:jc w:val="both"/>
        <w:rPr>
          <w:rStyle w:val="a8"/>
          <w:bCs/>
          <w:kern w:val="36"/>
          <w:sz w:val="28"/>
          <w:szCs w:val="28"/>
        </w:rPr>
      </w:pPr>
      <w:r w:rsidRPr="004413A9">
        <w:rPr>
          <w:bCs/>
          <w:color w:val="181818"/>
          <w:kern w:val="36"/>
          <w:sz w:val="28"/>
          <w:szCs w:val="28"/>
        </w:rPr>
        <w:t>8.</w:t>
      </w:r>
      <w:r w:rsidR="00C21EB6" w:rsidRPr="004413A9">
        <w:rPr>
          <w:bCs/>
          <w:color w:val="181818"/>
          <w:kern w:val="36"/>
          <w:sz w:val="28"/>
          <w:szCs w:val="28"/>
        </w:rPr>
        <w:fldChar w:fldCharType="begin"/>
      </w:r>
      <w:r w:rsidRPr="004413A9">
        <w:rPr>
          <w:bCs/>
          <w:color w:val="181818"/>
          <w:kern w:val="36"/>
          <w:sz w:val="28"/>
          <w:szCs w:val="28"/>
        </w:rPr>
        <w:instrText xml:space="preserve"> HYPERLINK "загруженное%20(1).htm" </w:instrText>
      </w:r>
      <w:r w:rsidR="00C21EB6" w:rsidRPr="004413A9">
        <w:rPr>
          <w:bCs/>
          <w:color w:val="181818"/>
          <w:kern w:val="36"/>
          <w:sz w:val="28"/>
          <w:szCs w:val="28"/>
        </w:rPr>
        <w:fldChar w:fldCharType="separate"/>
      </w:r>
      <w:r w:rsidRPr="004413A9">
        <w:rPr>
          <w:rStyle w:val="a8"/>
          <w:bCs/>
          <w:kern w:val="36"/>
          <w:sz w:val="28"/>
          <w:szCs w:val="28"/>
        </w:rPr>
        <w:t>Письмо министерства просвещения от 23.01.2020 г.</w:t>
      </w:r>
    </w:p>
    <w:p w:rsidR="004413A9" w:rsidRPr="004413A9" w:rsidRDefault="00C21EB6" w:rsidP="001948C9">
      <w:pPr>
        <w:pStyle w:val="a7"/>
        <w:ind w:left="0"/>
        <w:jc w:val="both"/>
        <w:rPr>
          <w:sz w:val="28"/>
          <w:szCs w:val="28"/>
        </w:rPr>
      </w:pPr>
      <w:r w:rsidRPr="004413A9">
        <w:rPr>
          <w:sz w:val="28"/>
          <w:szCs w:val="28"/>
        </w:rPr>
        <w:fldChar w:fldCharType="end"/>
      </w:r>
      <w:r w:rsidR="004413A9" w:rsidRPr="004413A9">
        <w:rPr>
          <w:sz w:val="28"/>
          <w:szCs w:val="28"/>
        </w:rPr>
        <w:t>9.Методический материал на тему: «практики наставничества «Ученик-ученик».</w:t>
      </w:r>
    </w:p>
    <w:p w:rsidR="004413A9" w:rsidRPr="004413A9" w:rsidRDefault="008E11B1" w:rsidP="00C8109B">
      <w:pPr>
        <w:pStyle w:val="a7"/>
        <w:numPr>
          <w:ilvl w:val="0"/>
          <w:numId w:val="34"/>
        </w:numPr>
        <w:ind w:left="284" w:hanging="284"/>
        <w:jc w:val="both"/>
        <w:outlineLvl w:val="0"/>
        <w:rPr>
          <w:bCs/>
          <w:color w:val="000000"/>
          <w:kern w:val="36"/>
          <w:sz w:val="28"/>
          <w:szCs w:val="28"/>
        </w:rPr>
      </w:pPr>
      <w:hyperlink r:id="rId21" w:history="1">
        <w:r w:rsidR="004413A9" w:rsidRPr="004413A9">
          <w:rPr>
            <w:rStyle w:val="a8"/>
            <w:bCs/>
            <w:kern w:val="36"/>
            <w:sz w:val="28"/>
            <w:szCs w:val="28"/>
          </w:rPr>
          <w:t>Практики наставничества в модели «Ученик-ученик»</w:t>
        </w:r>
      </w:hyperlink>
    </w:p>
    <w:p w:rsidR="004413A9" w:rsidRPr="004413A9" w:rsidRDefault="004413A9" w:rsidP="001948C9">
      <w:pPr>
        <w:pStyle w:val="a7"/>
        <w:numPr>
          <w:ilvl w:val="0"/>
          <w:numId w:val="34"/>
        </w:numPr>
        <w:jc w:val="both"/>
        <w:outlineLvl w:val="0"/>
        <w:rPr>
          <w:bCs/>
          <w:color w:val="000000"/>
          <w:kern w:val="36"/>
          <w:sz w:val="28"/>
          <w:szCs w:val="28"/>
        </w:rPr>
      </w:pPr>
      <w:r w:rsidRPr="004413A9">
        <w:rPr>
          <w:bCs/>
          <w:color w:val="000000"/>
          <w:kern w:val="36"/>
          <w:sz w:val="28"/>
          <w:szCs w:val="28"/>
        </w:rPr>
        <w:t xml:space="preserve">Проектирование в художественной керамике (Е.А. Сысоева) </w:t>
      </w:r>
    </w:p>
    <w:p w:rsidR="004413A9" w:rsidRPr="004413A9" w:rsidRDefault="004413A9" w:rsidP="001948C9">
      <w:pPr>
        <w:pStyle w:val="a3"/>
        <w:numPr>
          <w:ilvl w:val="0"/>
          <w:numId w:val="34"/>
        </w:numPr>
        <w:shd w:val="clear" w:color="auto" w:fill="FFFFFF"/>
        <w:spacing w:after="0" w:line="240" w:lineRule="auto"/>
        <w:jc w:val="both"/>
        <w:rPr>
          <w:color w:val="291E1E"/>
          <w:sz w:val="28"/>
          <w:szCs w:val="28"/>
        </w:rPr>
      </w:pPr>
      <w:r w:rsidRPr="004413A9">
        <w:rPr>
          <w:color w:val="291E1E"/>
          <w:sz w:val="28"/>
          <w:szCs w:val="28"/>
        </w:rPr>
        <w:t xml:space="preserve"> Журкина А.Я. Мониторинг качества образовательной деятельности в учреждении дополнительного образования детей. – М.: ГОУДОД ФЦРСДОД, 2005.</w:t>
      </w:r>
    </w:p>
    <w:p w:rsidR="004413A9" w:rsidRPr="004413A9" w:rsidRDefault="004413A9" w:rsidP="001948C9">
      <w:pPr>
        <w:pStyle w:val="a3"/>
        <w:shd w:val="clear" w:color="auto" w:fill="FFFFFF"/>
        <w:spacing w:after="0" w:line="240" w:lineRule="auto"/>
        <w:jc w:val="both"/>
        <w:rPr>
          <w:color w:val="291E1E"/>
          <w:sz w:val="28"/>
          <w:szCs w:val="28"/>
        </w:rPr>
      </w:pPr>
      <w:r w:rsidRPr="004413A9">
        <w:rPr>
          <w:color w:val="291E1E"/>
          <w:sz w:val="28"/>
          <w:szCs w:val="28"/>
        </w:rPr>
        <w:t>13. Думский вестник: теория и практика дополнительного образования. Мильченко Л.В. Особенности педагогического оценивания в дополнительном образовании. – Спб., 2013 (стр.81)</w:t>
      </w:r>
    </w:p>
    <w:p w:rsidR="004413A9" w:rsidRPr="001948C9" w:rsidRDefault="004413A9" w:rsidP="001948C9">
      <w:pPr>
        <w:pStyle w:val="a3"/>
        <w:shd w:val="clear" w:color="auto" w:fill="FFFFFF"/>
        <w:spacing w:after="0" w:line="240" w:lineRule="auto"/>
        <w:jc w:val="both"/>
        <w:rPr>
          <w:color w:val="291E1E"/>
          <w:sz w:val="28"/>
          <w:szCs w:val="28"/>
        </w:rPr>
      </w:pPr>
      <w:r w:rsidRPr="004413A9">
        <w:rPr>
          <w:color w:val="291E1E"/>
          <w:sz w:val="28"/>
          <w:szCs w:val="28"/>
        </w:rPr>
        <w:t>14. Думский вестник: теория и практика дополнительного образования. Мильченко Л.В. Особенности педагогического оценивания в дополнительном образовании. – Спб., 2013 (стр.81)</w:t>
      </w:r>
    </w:p>
    <w:p w:rsidR="004413A9" w:rsidRPr="004413A9" w:rsidRDefault="004413A9" w:rsidP="001948C9">
      <w:pPr>
        <w:pStyle w:val="pboth"/>
        <w:shd w:val="clear" w:color="auto" w:fill="FFFFFF"/>
        <w:spacing w:before="0" w:beforeAutospacing="0" w:after="0" w:afterAutospacing="0"/>
        <w:rPr>
          <w:sz w:val="28"/>
          <w:szCs w:val="28"/>
          <w:lang w:val="en-US"/>
        </w:rPr>
      </w:pPr>
      <w:r w:rsidRPr="004413A9">
        <w:rPr>
          <w:sz w:val="28"/>
          <w:szCs w:val="28"/>
          <w:lang w:val="en-US"/>
        </w:rPr>
        <w:t xml:space="preserve">15. </w:t>
      </w:r>
      <w:r w:rsidRPr="004413A9">
        <w:rPr>
          <w:sz w:val="28"/>
          <w:szCs w:val="28"/>
        </w:rPr>
        <w:t>Наставничество</w:t>
      </w:r>
      <w:hyperlink r:id="rId22" w:history="1">
        <w:r w:rsidRPr="004413A9">
          <w:rPr>
            <w:rStyle w:val="a8"/>
            <w:sz w:val="28"/>
            <w:szCs w:val="28"/>
            <w:lang w:val="en-US"/>
          </w:rPr>
          <w:t>C:\Users\Lenovo\Desktop\pub_2858362.pdf</w:t>
        </w:r>
      </w:hyperlink>
    </w:p>
    <w:p w:rsidR="004413A9" w:rsidRPr="004413A9" w:rsidRDefault="004413A9" w:rsidP="001948C9">
      <w:pPr>
        <w:pStyle w:val="pboth"/>
        <w:shd w:val="clear" w:color="auto" w:fill="FFFFFF"/>
        <w:spacing w:before="0" w:beforeAutospacing="0" w:after="0" w:afterAutospacing="0"/>
        <w:jc w:val="both"/>
        <w:rPr>
          <w:sz w:val="28"/>
          <w:szCs w:val="28"/>
        </w:rPr>
      </w:pPr>
      <w:r w:rsidRPr="004413A9">
        <w:rPr>
          <w:sz w:val="28"/>
          <w:szCs w:val="28"/>
        </w:rPr>
        <w:t>16. Базарнова Н.Д., Игнатьева Е.В. Наставничество в современной школе: миф или реальность // Вестник Минского университета. –2018. – № 6. – С. 93–101.</w:t>
      </w:r>
    </w:p>
    <w:p w:rsidR="004413A9" w:rsidRPr="004413A9" w:rsidRDefault="004413A9" w:rsidP="001948C9">
      <w:pPr>
        <w:pStyle w:val="pboth"/>
        <w:shd w:val="clear" w:color="auto" w:fill="FFFFFF"/>
        <w:spacing w:before="0" w:beforeAutospacing="0" w:after="0" w:afterAutospacing="0"/>
        <w:jc w:val="both"/>
        <w:rPr>
          <w:sz w:val="28"/>
          <w:szCs w:val="28"/>
        </w:rPr>
      </w:pPr>
      <w:r w:rsidRPr="004413A9">
        <w:rPr>
          <w:sz w:val="28"/>
          <w:szCs w:val="28"/>
        </w:rPr>
        <w:t xml:space="preserve"> 17. Блинов В.И., Есенина Е.Ю., Сергеев И.С. наставничество в образовании: нужен хорошо заточенный инструмент// Профессиональное образование и рынок труда. – 2019. – № 3. – С. 4–18.</w:t>
      </w:r>
    </w:p>
    <w:p w:rsidR="004413A9" w:rsidRPr="004413A9" w:rsidRDefault="004413A9" w:rsidP="001948C9">
      <w:pPr>
        <w:pStyle w:val="pboth"/>
        <w:shd w:val="clear" w:color="auto" w:fill="FFFFFF"/>
        <w:spacing w:before="0" w:beforeAutospacing="0" w:after="0" w:afterAutospacing="0"/>
        <w:jc w:val="both"/>
        <w:rPr>
          <w:sz w:val="28"/>
          <w:szCs w:val="28"/>
        </w:rPr>
      </w:pPr>
      <w:r w:rsidRPr="004413A9">
        <w:rPr>
          <w:sz w:val="28"/>
          <w:szCs w:val="28"/>
        </w:rPr>
        <w:t xml:space="preserve"> 18. Наставничество в образовательной организации / сост.: С.В. Бондаренко, М. Ю. Ефимочкина [и др.]; под общ. ред. Г. А. Вашкиной. – Кемерово: изд-во МБОУ ДПО «Научно-методический центр», 2017. – 88 с. 16. Многоуровневая практика наставничества в Государственном бюджетном образовательном учреждении дополнительного образования детей города Севастополя «Дворец детского и юношеского творчества». – Севастополь, 2019. – 144 с.</w:t>
      </w:r>
    </w:p>
    <w:p w:rsidR="004413A9" w:rsidRPr="004413A9" w:rsidRDefault="004413A9" w:rsidP="001948C9">
      <w:pPr>
        <w:pStyle w:val="pboth"/>
        <w:shd w:val="clear" w:color="auto" w:fill="FFFFFF"/>
        <w:spacing w:before="0" w:beforeAutospacing="0" w:after="0" w:afterAutospacing="0"/>
        <w:jc w:val="both"/>
        <w:rPr>
          <w:sz w:val="28"/>
          <w:szCs w:val="28"/>
        </w:rPr>
      </w:pPr>
      <w:r w:rsidRPr="004413A9">
        <w:rPr>
          <w:sz w:val="28"/>
          <w:szCs w:val="28"/>
        </w:rPr>
        <w:t xml:space="preserve">19. Основы социального наставничества: практическое пособие / под общей редакцией Коневой Е.В., д.пс.н., доцента кафедры общей психологии </w:t>
      </w:r>
      <w:r w:rsidRPr="004413A9">
        <w:rPr>
          <w:sz w:val="28"/>
          <w:szCs w:val="28"/>
        </w:rPr>
        <w:lastRenderedPageBreak/>
        <w:t>Ярославского государственного университета им. П.Г. Демидова – Ярославль, 2014. – 127 с.</w:t>
      </w:r>
    </w:p>
    <w:p w:rsidR="004413A9" w:rsidRPr="004413A9" w:rsidRDefault="004413A9" w:rsidP="001948C9">
      <w:pPr>
        <w:pStyle w:val="pboth"/>
        <w:shd w:val="clear" w:color="auto" w:fill="FFFFFF"/>
        <w:spacing w:before="0" w:beforeAutospacing="0" w:after="0" w:afterAutospacing="0"/>
        <w:jc w:val="both"/>
        <w:rPr>
          <w:sz w:val="28"/>
          <w:szCs w:val="28"/>
        </w:rPr>
      </w:pPr>
      <w:r w:rsidRPr="004413A9">
        <w:rPr>
          <w:color w:val="291E1E"/>
          <w:sz w:val="28"/>
          <w:szCs w:val="28"/>
        </w:rPr>
        <w:t>20. Журкина А.Я. Мониторинг качества образовательной деятельности в учреждении дополнительного образования детей. – М.: ГОУДОД ФЦРСДОД, 2005.</w:t>
      </w:r>
    </w:p>
    <w:p w:rsidR="004413A9" w:rsidRPr="004413A9" w:rsidRDefault="004413A9" w:rsidP="001948C9">
      <w:pPr>
        <w:shd w:val="clear" w:color="auto" w:fill="FFFFFF"/>
        <w:spacing w:after="0" w:line="240" w:lineRule="auto"/>
        <w:jc w:val="both"/>
        <w:rPr>
          <w:rFonts w:ascii="Times New Roman" w:hAnsi="Times New Roman" w:cs="Times New Roman"/>
          <w:color w:val="291E1E"/>
          <w:sz w:val="28"/>
          <w:szCs w:val="28"/>
        </w:rPr>
      </w:pPr>
      <w:r w:rsidRPr="004413A9">
        <w:rPr>
          <w:rFonts w:ascii="Times New Roman" w:hAnsi="Times New Roman" w:cs="Times New Roman"/>
          <w:color w:val="291E1E"/>
          <w:sz w:val="28"/>
          <w:szCs w:val="28"/>
        </w:rPr>
        <w:t>21. Думский вестник: теория и практика дополнительного образования. Мильченко Л.В. Особенности педагогического оценивания в дополнительном образовании. – Спб., 2013 (стр.81)</w:t>
      </w:r>
    </w:p>
    <w:p w:rsidR="004413A9" w:rsidRPr="004413A9" w:rsidRDefault="004413A9" w:rsidP="001948C9">
      <w:pPr>
        <w:shd w:val="clear" w:color="auto" w:fill="FFFFFF"/>
        <w:spacing w:after="0" w:line="240" w:lineRule="auto"/>
        <w:jc w:val="both"/>
        <w:rPr>
          <w:rFonts w:ascii="Times New Roman" w:hAnsi="Times New Roman" w:cs="Times New Roman"/>
          <w:color w:val="291E1E"/>
          <w:sz w:val="28"/>
          <w:szCs w:val="28"/>
        </w:rPr>
      </w:pPr>
      <w:r w:rsidRPr="004413A9">
        <w:rPr>
          <w:rFonts w:ascii="Times New Roman" w:hAnsi="Times New Roman" w:cs="Times New Roman"/>
          <w:color w:val="291E1E"/>
          <w:sz w:val="28"/>
          <w:szCs w:val="28"/>
        </w:rPr>
        <w:t>22. Думский вестник: теория и практика дополнительного образования. Мильченко Л.В. Особенности педагогического оценивания в дополнительном образовании. – Спб., 2013 (стр.81)</w:t>
      </w:r>
    </w:p>
    <w:p w:rsidR="001948C9" w:rsidRDefault="004413A9" w:rsidP="001948C9">
      <w:pPr>
        <w:pStyle w:val="pboth"/>
        <w:shd w:val="clear" w:color="auto" w:fill="FFFFFF"/>
        <w:spacing w:before="0" w:beforeAutospacing="0" w:after="0" w:afterAutospacing="0"/>
        <w:jc w:val="both"/>
        <w:rPr>
          <w:sz w:val="28"/>
          <w:szCs w:val="28"/>
        </w:rPr>
      </w:pPr>
      <w:r w:rsidRPr="004413A9">
        <w:rPr>
          <w:sz w:val="28"/>
          <w:szCs w:val="28"/>
        </w:rPr>
        <w:t>23. Концепция развития дополнительного образования детей до 2030 года.</w:t>
      </w:r>
    </w:p>
    <w:p w:rsidR="004413A9" w:rsidRPr="004413A9" w:rsidRDefault="001948C9" w:rsidP="001948C9">
      <w:pPr>
        <w:pStyle w:val="pboth"/>
        <w:shd w:val="clear" w:color="auto" w:fill="FFFFFF"/>
        <w:spacing w:before="0" w:beforeAutospacing="0" w:after="0" w:afterAutospacing="0"/>
        <w:jc w:val="both"/>
        <w:rPr>
          <w:sz w:val="28"/>
          <w:szCs w:val="28"/>
        </w:rPr>
      </w:pPr>
      <w:r w:rsidRPr="004413A9">
        <w:rPr>
          <w:sz w:val="28"/>
          <w:szCs w:val="28"/>
        </w:rPr>
        <w:t xml:space="preserve"> </w:t>
      </w:r>
    </w:p>
    <w:p w:rsidR="001948C9" w:rsidRPr="004413A9" w:rsidRDefault="004413A9" w:rsidP="001948C9">
      <w:pPr>
        <w:pStyle w:val="pboth"/>
        <w:shd w:val="clear" w:color="auto" w:fill="FFFFFF"/>
        <w:spacing w:before="0" w:beforeAutospacing="0" w:after="0" w:afterAutospacing="0"/>
        <w:jc w:val="both"/>
        <w:rPr>
          <w:b/>
          <w:sz w:val="28"/>
          <w:szCs w:val="28"/>
        </w:rPr>
      </w:pPr>
      <w:r w:rsidRPr="004413A9">
        <w:rPr>
          <w:sz w:val="28"/>
          <w:szCs w:val="28"/>
        </w:rPr>
        <w:t xml:space="preserve"> </w:t>
      </w:r>
      <w:r w:rsidRPr="004413A9">
        <w:rPr>
          <w:b/>
          <w:sz w:val="28"/>
          <w:szCs w:val="28"/>
        </w:rPr>
        <w:t>1</w:t>
      </w:r>
      <w:r w:rsidRPr="004413A9">
        <w:rPr>
          <w:rStyle w:val="markedcontent"/>
          <w:b/>
          <w:sz w:val="28"/>
          <w:szCs w:val="28"/>
        </w:rPr>
        <w:t>5. Дефициты развития практики (чего не хватает, на что есть запрос).</w:t>
      </w:r>
    </w:p>
    <w:p w:rsidR="004413A9" w:rsidRPr="004413A9" w:rsidRDefault="004413A9" w:rsidP="001948C9">
      <w:pPr>
        <w:spacing w:after="0" w:line="240" w:lineRule="auto"/>
        <w:ind w:firstLine="567"/>
        <w:rPr>
          <w:rFonts w:ascii="Times New Roman" w:hAnsi="Times New Roman" w:cs="Times New Roman"/>
          <w:sz w:val="28"/>
          <w:szCs w:val="28"/>
        </w:rPr>
      </w:pPr>
      <w:r w:rsidRPr="00C8109B">
        <w:rPr>
          <w:rFonts w:ascii="Times New Roman" w:hAnsi="Times New Roman" w:cs="Times New Roman"/>
          <w:sz w:val="28"/>
          <w:szCs w:val="28"/>
        </w:rPr>
        <w:t xml:space="preserve"> </w:t>
      </w:r>
      <w:r w:rsidRPr="00C8109B">
        <w:rPr>
          <w:rFonts w:ascii="Times New Roman" w:hAnsi="Times New Roman" w:cs="Times New Roman"/>
          <w:sz w:val="28"/>
          <w:szCs w:val="28"/>
          <w:shd w:val="clear" w:color="auto" w:fill="FFFFFF"/>
        </w:rPr>
        <w:t>Для того, чтобы получившиеся изделия были прочными, не ломались, не теряли форму, после сушки необходимо произвести обжиг.</w:t>
      </w:r>
      <w:r w:rsidRPr="004413A9">
        <w:rPr>
          <w:rFonts w:ascii="Times New Roman" w:hAnsi="Times New Roman" w:cs="Times New Roman"/>
          <w:sz w:val="28"/>
          <w:szCs w:val="28"/>
        </w:rPr>
        <w:t xml:space="preserve"> На нашей базе нет условий для обжига готовых изделий.</w:t>
      </w:r>
    </w:p>
    <w:p w:rsidR="001948C9" w:rsidRDefault="004413A9" w:rsidP="001948C9">
      <w:pPr>
        <w:spacing w:after="0" w:line="240" w:lineRule="auto"/>
        <w:rPr>
          <w:rFonts w:ascii="Times New Roman" w:hAnsi="Times New Roman" w:cs="Times New Roman"/>
          <w:sz w:val="28"/>
          <w:szCs w:val="28"/>
        </w:rPr>
      </w:pPr>
      <w:r w:rsidRPr="004413A9">
        <w:rPr>
          <w:rFonts w:ascii="Times New Roman" w:hAnsi="Times New Roman" w:cs="Times New Roman"/>
          <w:sz w:val="28"/>
          <w:szCs w:val="28"/>
        </w:rPr>
        <w:t xml:space="preserve">                  </w:t>
      </w:r>
    </w:p>
    <w:p w:rsidR="004413A9" w:rsidRPr="004413A9" w:rsidRDefault="004413A9" w:rsidP="001948C9">
      <w:pPr>
        <w:spacing w:after="0" w:line="240" w:lineRule="auto"/>
        <w:jc w:val="center"/>
        <w:rPr>
          <w:rFonts w:ascii="Times New Roman" w:hAnsi="Times New Roman" w:cs="Times New Roman"/>
          <w:sz w:val="28"/>
          <w:szCs w:val="28"/>
        </w:rPr>
      </w:pPr>
      <w:r w:rsidRPr="004413A9">
        <w:rPr>
          <w:rFonts w:ascii="Times New Roman" w:hAnsi="Times New Roman" w:cs="Times New Roman"/>
          <w:b/>
          <w:sz w:val="28"/>
          <w:szCs w:val="28"/>
        </w:rPr>
        <w:t>ЧЕК –ЛИСТ участника образовательной практики</w:t>
      </w:r>
    </w:p>
    <w:p w:rsidR="004413A9" w:rsidRPr="004413A9" w:rsidRDefault="004413A9" w:rsidP="004413A9">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044"/>
        <w:gridCol w:w="3763"/>
        <w:gridCol w:w="3538"/>
      </w:tblGrid>
      <w:tr w:rsidR="004413A9" w:rsidRPr="004413A9" w:rsidTr="002E7046">
        <w:tc>
          <w:tcPr>
            <w:tcW w:w="2044"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Участники </w:t>
            </w:r>
          </w:p>
        </w:tc>
        <w:tc>
          <w:tcPr>
            <w:tcW w:w="3763"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Фамилия, имя учащегося, участника практики</w:t>
            </w:r>
          </w:p>
        </w:tc>
        <w:tc>
          <w:tcPr>
            <w:tcW w:w="3538"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Гусев Александр</w:t>
            </w:r>
          </w:p>
        </w:tc>
      </w:tr>
      <w:tr w:rsidR="004413A9" w:rsidRPr="004413A9" w:rsidTr="002E7046">
        <w:tc>
          <w:tcPr>
            <w:tcW w:w="2044" w:type="dxa"/>
          </w:tcPr>
          <w:p w:rsidR="004413A9" w:rsidRPr="004413A9" w:rsidRDefault="004413A9" w:rsidP="002E7046">
            <w:pPr>
              <w:jc w:val="center"/>
              <w:rPr>
                <w:rFonts w:ascii="Times New Roman" w:hAnsi="Times New Roman" w:cs="Times New Roman"/>
                <w:color w:val="000000" w:themeColor="text1"/>
                <w:sz w:val="28"/>
                <w:szCs w:val="28"/>
              </w:rPr>
            </w:pPr>
          </w:p>
        </w:tc>
        <w:tc>
          <w:tcPr>
            <w:tcW w:w="3763"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Возраст, сколько лет посещаешь объединение?</w:t>
            </w:r>
          </w:p>
        </w:tc>
        <w:tc>
          <w:tcPr>
            <w:tcW w:w="3538"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12 лет, первый год</w:t>
            </w:r>
          </w:p>
        </w:tc>
      </w:tr>
      <w:tr w:rsidR="004413A9" w:rsidRPr="004413A9" w:rsidTr="002E7046">
        <w:tc>
          <w:tcPr>
            <w:tcW w:w="2044"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Цель </w:t>
            </w:r>
          </w:p>
        </w:tc>
        <w:tc>
          <w:tcPr>
            <w:tcW w:w="3763"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Цель, которую ставил перед собой, участвуя в практике</w:t>
            </w:r>
          </w:p>
        </w:tc>
        <w:tc>
          <w:tcPr>
            <w:tcW w:w="3538"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Построение отношений между наставником и наставляемым,  Заинтересовать,  мотивировать наставляемого к творческой деятельности.</w:t>
            </w:r>
          </w:p>
        </w:tc>
      </w:tr>
      <w:tr w:rsidR="004413A9" w:rsidRPr="004413A9" w:rsidTr="002E7046">
        <w:tc>
          <w:tcPr>
            <w:tcW w:w="2044"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Практические действия</w:t>
            </w:r>
          </w:p>
        </w:tc>
        <w:tc>
          <w:tcPr>
            <w:tcW w:w="3763"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Твоя позиция в практике, твои действия в рамках практики</w:t>
            </w:r>
          </w:p>
        </w:tc>
        <w:tc>
          <w:tcPr>
            <w:tcW w:w="3538" w:type="dxa"/>
          </w:tcPr>
          <w:p w:rsidR="004413A9" w:rsidRPr="004413A9" w:rsidRDefault="004413A9" w:rsidP="002E7046">
            <w:pPr>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По</w:t>
            </w:r>
            <w:r w:rsidR="0017319B">
              <w:rPr>
                <w:rFonts w:ascii="Times New Roman" w:hAnsi="Times New Roman" w:cs="Times New Roman"/>
                <w:color w:val="000000" w:themeColor="text1"/>
                <w:sz w:val="28"/>
                <w:szCs w:val="28"/>
              </w:rPr>
              <w:t>ддержка и развитие имеющегося т</w:t>
            </w:r>
            <w:r w:rsidRPr="004413A9">
              <w:rPr>
                <w:rFonts w:ascii="Times New Roman" w:hAnsi="Times New Roman" w:cs="Times New Roman"/>
                <w:color w:val="000000" w:themeColor="text1"/>
                <w:sz w:val="28"/>
                <w:szCs w:val="28"/>
              </w:rPr>
              <w:t>ворческого потенциала наставляемого.  Передача своих умений и навыков. Взаимодействие через неформальное доверительное общение и эмоциональную связь.</w:t>
            </w:r>
          </w:p>
        </w:tc>
      </w:tr>
      <w:tr w:rsidR="004413A9" w:rsidRPr="004413A9" w:rsidTr="002E7046">
        <w:tc>
          <w:tcPr>
            <w:tcW w:w="2044"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Проблемы </w:t>
            </w:r>
          </w:p>
        </w:tc>
        <w:tc>
          <w:tcPr>
            <w:tcW w:w="3763"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Дефициты знаний и опыта, которые были восполнены практикой</w:t>
            </w:r>
          </w:p>
        </w:tc>
        <w:tc>
          <w:tcPr>
            <w:tcW w:w="3538"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Пополнил знания о данном виде творчества, повысил мастерство по обмену опытом, способность к творчеству, развил умение</w:t>
            </w:r>
            <w:r w:rsidRPr="004413A9">
              <w:rPr>
                <w:rStyle w:val="c7"/>
                <w:rFonts w:ascii="Times New Roman" w:hAnsi="Times New Roman" w:cs="Times New Roman"/>
                <w:iCs/>
                <w:color w:val="000000"/>
                <w:sz w:val="28"/>
                <w:szCs w:val="28"/>
                <w:shd w:val="clear" w:color="auto" w:fill="FFFFFF"/>
              </w:rPr>
              <w:t xml:space="preserve"> </w:t>
            </w:r>
            <w:r w:rsidRPr="004413A9">
              <w:rPr>
                <w:rStyle w:val="c22"/>
                <w:rFonts w:ascii="Times New Roman" w:hAnsi="Times New Roman" w:cs="Times New Roman"/>
                <w:iCs/>
                <w:color w:val="000000"/>
                <w:sz w:val="28"/>
                <w:szCs w:val="28"/>
                <w:shd w:val="clear" w:color="auto" w:fill="FFFFFF"/>
              </w:rPr>
              <w:lastRenderedPageBreak/>
              <w:t xml:space="preserve">передавать способы деятельности </w:t>
            </w:r>
            <w:r w:rsidR="0017319B">
              <w:rPr>
                <w:rStyle w:val="c3"/>
                <w:rFonts w:ascii="Times New Roman" w:hAnsi="Times New Roman" w:cs="Times New Roman"/>
                <w:color w:val="000000"/>
                <w:sz w:val="28"/>
                <w:szCs w:val="28"/>
                <w:shd w:val="clear" w:color="auto" w:fill="FFFFFF"/>
              </w:rPr>
              <w:t>(</w:t>
            </w:r>
            <w:r w:rsidRPr="004413A9">
              <w:rPr>
                <w:rStyle w:val="c3"/>
                <w:rFonts w:ascii="Times New Roman" w:hAnsi="Times New Roman" w:cs="Times New Roman"/>
                <w:color w:val="000000"/>
                <w:sz w:val="28"/>
                <w:szCs w:val="28"/>
                <w:shd w:val="clear" w:color="auto" w:fill="FFFFFF"/>
              </w:rPr>
              <w:t xml:space="preserve"> приемы, методы, технологию). </w:t>
            </w:r>
          </w:p>
        </w:tc>
      </w:tr>
      <w:tr w:rsidR="004413A9" w:rsidRPr="004413A9" w:rsidTr="002E7046">
        <w:tc>
          <w:tcPr>
            <w:tcW w:w="2044"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lastRenderedPageBreak/>
              <w:t xml:space="preserve">Результаты </w:t>
            </w:r>
          </w:p>
        </w:tc>
        <w:tc>
          <w:tcPr>
            <w:tcW w:w="3763"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Что приобрёл, участвуя в практике</w:t>
            </w:r>
          </w:p>
        </w:tc>
        <w:tc>
          <w:tcPr>
            <w:tcW w:w="3538"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Развил лидерские качества, коммуникативные умения самоорганизации и планирования, толерантность в общении, повысил самооценку,  активность в проявлении личной собственной позиции, </w:t>
            </w:r>
            <w:r w:rsidRPr="004413A9">
              <w:rPr>
                <w:rFonts w:ascii="Times New Roman" w:hAnsi="Times New Roman" w:cs="Times New Roman"/>
                <w:sz w:val="28"/>
                <w:szCs w:val="28"/>
              </w:rPr>
              <w:t>навык преобразовывать мыслительный процесс в речевую деятельность.</w:t>
            </w:r>
          </w:p>
        </w:tc>
      </w:tr>
    </w:tbl>
    <w:p w:rsidR="004413A9" w:rsidRPr="004413A9" w:rsidRDefault="004413A9" w:rsidP="004413A9">
      <w:pPr>
        <w:shd w:val="clear" w:color="auto" w:fill="FFFFFF"/>
        <w:jc w:val="right"/>
        <w:rPr>
          <w:rFonts w:ascii="Times New Roman" w:hAnsi="Times New Roman" w:cs="Times New Roman"/>
          <w:sz w:val="28"/>
          <w:szCs w:val="28"/>
        </w:rPr>
      </w:pPr>
    </w:p>
    <w:p w:rsidR="003F54BB" w:rsidRDefault="003F54BB" w:rsidP="00C8109B">
      <w:pPr>
        <w:shd w:val="clear" w:color="auto" w:fill="FFFFFF"/>
        <w:jc w:val="right"/>
        <w:rPr>
          <w:rFonts w:ascii="Times New Roman" w:hAnsi="Times New Roman" w:cs="Times New Roman"/>
          <w:sz w:val="28"/>
          <w:szCs w:val="28"/>
        </w:rPr>
      </w:pPr>
    </w:p>
    <w:p w:rsidR="004413A9" w:rsidRPr="004413A9" w:rsidRDefault="004413A9" w:rsidP="00C8109B">
      <w:pPr>
        <w:shd w:val="clear" w:color="auto" w:fill="FFFFFF"/>
        <w:jc w:val="right"/>
        <w:rPr>
          <w:rFonts w:ascii="Times New Roman" w:hAnsi="Times New Roman" w:cs="Times New Roman"/>
          <w:sz w:val="28"/>
          <w:szCs w:val="28"/>
        </w:rPr>
      </w:pPr>
      <w:r w:rsidRPr="004413A9">
        <w:rPr>
          <w:rFonts w:ascii="Times New Roman" w:hAnsi="Times New Roman" w:cs="Times New Roman"/>
          <w:sz w:val="28"/>
          <w:szCs w:val="28"/>
        </w:rPr>
        <w:t>Приложение 1</w:t>
      </w:r>
    </w:p>
    <w:p w:rsidR="004413A9" w:rsidRPr="00EE24C8" w:rsidRDefault="00EE24C8" w:rsidP="004413A9">
      <w:pPr>
        <w:shd w:val="clear" w:color="auto" w:fill="FFFFFF"/>
        <w:jc w:val="center"/>
        <w:rPr>
          <w:rFonts w:ascii="Times New Roman" w:hAnsi="Times New Roman" w:cs="Times New Roman"/>
          <w:b/>
          <w:sz w:val="28"/>
          <w:szCs w:val="28"/>
        </w:rPr>
      </w:pPr>
      <w:r w:rsidRPr="00EE24C8">
        <w:rPr>
          <w:rFonts w:ascii="Times New Roman" w:hAnsi="Times New Roman" w:cs="Times New Roman"/>
          <w:b/>
          <w:sz w:val="28"/>
          <w:szCs w:val="28"/>
        </w:rPr>
        <w:t>Анкета</w:t>
      </w:r>
    </w:p>
    <w:p w:rsidR="004413A9" w:rsidRPr="00EE24C8" w:rsidRDefault="004413A9" w:rsidP="004413A9">
      <w:pPr>
        <w:shd w:val="clear" w:color="auto" w:fill="FFFFFF"/>
        <w:jc w:val="center"/>
        <w:rPr>
          <w:rFonts w:ascii="Times New Roman" w:hAnsi="Times New Roman" w:cs="Times New Roman"/>
          <w:b/>
          <w:sz w:val="28"/>
          <w:szCs w:val="28"/>
        </w:rPr>
      </w:pPr>
      <w:r w:rsidRPr="00EE24C8">
        <w:rPr>
          <w:rFonts w:ascii="Times New Roman" w:hAnsi="Times New Roman" w:cs="Times New Roman"/>
          <w:b/>
          <w:sz w:val="28"/>
          <w:szCs w:val="28"/>
        </w:rPr>
        <w:t>для выявления компетенций наставника.</w:t>
      </w:r>
    </w:p>
    <w:p w:rsidR="004413A9" w:rsidRPr="004413A9" w:rsidRDefault="004413A9" w:rsidP="004413A9">
      <w:pPr>
        <w:shd w:val="clear" w:color="auto" w:fill="FFFFFF"/>
        <w:jc w:val="center"/>
        <w:rPr>
          <w:rFonts w:ascii="Times New Roman" w:hAnsi="Times New Roman" w:cs="Times New Roman"/>
          <w:sz w:val="28"/>
          <w:szCs w:val="28"/>
        </w:rPr>
      </w:pPr>
      <w:r w:rsidRPr="004413A9">
        <w:rPr>
          <w:rFonts w:ascii="Times New Roman" w:hAnsi="Times New Roman" w:cs="Times New Roman"/>
          <w:sz w:val="28"/>
          <w:szCs w:val="28"/>
        </w:rPr>
        <w:t xml:space="preserve">ФИО обучающегося __________________________ </w:t>
      </w:r>
    </w:p>
    <w:p w:rsidR="004413A9" w:rsidRPr="004413A9" w:rsidRDefault="004413A9" w:rsidP="004413A9">
      <w:pPr>
        <w:shd w:val="clear" w:color="auto" w:fill="FFFFFF"/>
        <w:rPr>
          <w:rFonts w:ascii="Times New Roman" w:hAnsi="Times New Roman" w:cs="Times New Roman"/>
          <w:sz w:val="28"/>
          <w:szCs w:val="28"/>
        </w:rPr>
      </w:pPr>
      <w:r w:rsidRPr="004413A9">
        <w:rPr>
          <w:rFonts w:ascii="Times New Roman" w:hAnsi="Times New Roman" w:cs="Times New Roman"/>
          <w:sz w:val="28"/>
          <w:szCs w:val="28"/>
        </w:rPr>
        <w:t xml:space="preserve">                              Школа, класс _________________________________</w:t>
      </w:r>
    </w:p>
    <w:p w:rsidR="004413A9" w:rsidRPr="004413A9" w:rsidRDefault="004413A9" w:rsidP="004413A9">
      <w:pPr>
        <w:shd w:val="clear" w:color="auto" w:fill="FFFFFF"/>
        <w:rPr>
          <w:rFonts w:ascii="Times New Roman" w:hAnsi="Times New Roman" w:cs="Times New Roman"/>
          <w:color w:val="000000"/>
          <w:sz w:val="28"/>
          <w:szCs w:val="28"/>
        </w:rPr>
      </w:pPr>
    </w:p>
    <w:tbl>
      <w:tblPr>
        <w:tblStyle w:val="a4"/>
        <w:tblW w:w="0" w:type="auto"/>
        <w:tblLook w:val="04A0" w:firstRow="1" w:lastRow="0" w:firstColumn="1" w:lastColumn="0" w:noHBand="0" w:noVBand="1"/>
      </w:tblPr>
      <w:tblGrid>
        <w:gridCol w:w="496"/>
        <w:gridCol w:w="3023"/>
        <w:gridCol w:w="6205"/>
      </w:tblGrid>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w:t>
            </w:r>
          </w:p>
        </w:tc>
        <w:tc>
          <w:tcPr>
            <w:tcW w:w="3023" w:type="dxa"/>
          </w:tcPr>
          <w:p w:rsidR="004413A9" w:rsidRPr="004413A9" w:rsidRDefault="004413A9" w:rsidP="002E7046">
            <w:pPr>
              <w:jc w:val="center"/>
              <w:rPr>
                <w:rFonts w:ascii="Times New Roman" w:hAnsi="Times New Roman" w:cs="Times New Roman"/>
                <w:color w:val="000000"/>
                <w:sz w:val="28"/>
                <w:szCs w:val="28"/>
              </w:rPr>
            </w:pPr>
            <w:r w:rsidRPr="004413A9">
              <w:rPr>
                <w:rFonts w:ascii="Times New Roman" w:hAnsi="Times New Roman" w:cs="Times New Roman"/>
                <w:color w:val="000000"/>
                <w:sz w:val="28"/>
                <w:szCs w:val="28"/>
              </w:rPr>
              <w:t>Вопрос (</w:t>
            </w:r>
            <w:r w:rsidRPr="004413A9">
              <w:rPr>
                <w:rFonts w:ascii="Times New Roman" w:hAnsi="Times New Roman" w:cs="Times New Roman"/>
                <w:sz w:val="28"/>
                <w:szCs w:val="28"/>
              </w:rPr>
              <w:t>выберите один из ответов</w:t>
            </w:r>
            <w:r w:rsidRPr="004413A9">
              <w:rPr>
                <w:rFonts w:ascii="Times New Roman" w:hAnsi="Times New Roman" w:cs="Times New Roman"/>
                <w:color w:val="000000"/>
                <w:sz w:val="28"/>
                <w:szCs w:val="28"/>
              </w:rPr>
              <w:t>)</w:t>
            </w:r>
          </w:p>
        </w:tc>
        <w:tc>
          <w:tcPr>
            <w:tcW w:w="5780" w:type="dxa"/>
          </w:tcPr>
          <w:p w:rsidR="004413A9" w:rsidRPr="004413A9" w:rsidRDefault="004413A9" w:rsidP="002E7046">
            <w:pPr>
              <w:jc w:val="center"/>
              <w:rPr>
                <w:rFonts w:ascii="Times New Roman" w:hAnsi="Times New Roman" w:cs="Times New Roman"/>
                <w:color w:val="000000"/>
                <w:sz w:val="28"/>
                <w:szCs w:val="28"/>
              </w:rPr>
            </w:pPr>
            <w:r w:rsidRPr="004413A9">
              <w:rPr>
                <w:rFonts w:ascii="Times New Roman" w:hAnsi="Times New Roman" w:cs="Times New Roman"/>
                <w:color w:val="000000"/>
                <w:sz w:val="28"/>
                <w:szCs w:val="28"/>
              </w:rPr>
              <w:t>Ответ</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1</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Кто такой наставник?</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Наставник – это человек, который воодушевляет Вас и помогает извлечь максимальную пользу своего личного опыта жизни;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Наставником называют лицо, которое передает знания и опыт;</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Наставник- человек, который берёт на себя ответственность, помогает другому человеку поверить в свои силы, обрести уверенность в себе; </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Другое___________________</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2</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Какими качествами должен обладать наставник?</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Иметь многолетний опыт самостоятельного изучения учебных дисциплин;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Владеть искусством общения, является хорошим слушателем;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lastRenderedPageBreak/>
              <w:t xml:space="preserve">• Строить общение на основе взаимоуважения со взрослыми и сверстниками;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Хорошо учиться и иметь стремление помогать другим в учебе;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Иметь высокий уровень знаний и умений;</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Иметь способность к конструктивной критике и обратной связи; </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•Другое____________________________________</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lastRenderedPageBreak/>
              <w:t>3</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Как Вы считаете, нуждаются ли сегодня учащиеся в наставниках?</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•Да, нуждаются; </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Нет, не нуждаются.</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4</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Есть ли у Вас желание стать наставником?</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Да; </w:t>
            </w:r>
          </w:p>
          <w:p w:rsidR="004413A9" w:rsidRPr="001948C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Нет.</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5</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Почему Вам хочется принять участие в образовательной практике по наставничеству ?</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Стремление повысить свой уровень знаний и умений;</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Стремление поделиться своими знаниями и умениями с другими учащимися;</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Повысить стремление к самоутверждению среди учащихся;</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xml:space="preserve"> • Другое.</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6</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Какой результат Вы хотите получить в результате участия в образовательной практике?</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•Совершенствование своих знаний и умений;</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Повышение коммуникативных навыков в общении со сверстниками;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Самоутверждение;</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Самореализация; </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Другое.</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7</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Сколько времени в неделю вы готовы уделять наставничеству?</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Не более 1 часа;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1-2 часа;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2-3 часа; </w:t>
            </w:r>
          </w:p>
          <w:p w:rsidR="004413A9" w:rsidRPr="001948C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Более 3 часов</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8</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Какими нижеперечисленными качествами на Ваш взгляд должен обладать наставник?</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Сопереживание;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Строгость;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Чувствительность;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Проницательность;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Авторитетность;</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Пунктуальность;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Уважение к личности;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Поощрение инициативы;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Самокритичность;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Внимательность;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Требовательность;</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xml:space="preserve"> • Другое.</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9</w:t>
            </w:r>
          </w:p>
        </w:tc>
        <w:tc>
          <w:tcPr>
            <w:tcW w:w="3023"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xml:space="preserve">Какими качествами на </w:t>
            </w:r>
            <w:r w:rsidRPr="004413A9">
              <w:rPr>
                <w:rFonts w:ascii="Times New Roman" w:hAnsi="Times New Roman" w:cs="Times New Roman"/>
                <w:sz w:val="28"/>
                <w:szCs w:val="28"/>
              </w:rPr>
              <w:lastRenderedPageBreak/>
              <w:t>Ваш взгляд должен обладать наставляемый?</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lastRenderedPageBreak/>
              <w:t xml:space="preserve">Ответственность;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lastRenderedPageBreak/>
              <w:t xml:space="preserve">• Исполнительность;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Дисциплинированность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Умение отстаивать собственное мнение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Внимательность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Быстрая обучаемость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Уважение к наставнику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Уверенность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Пунктуальность </w:t>
            </w:r>
          </w:p>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sz w:val="28"/>
                <w:szCs w:val="28"/>
              </w:rPr>
              <w:t>• Другое.</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lastRenderedPageBreak/>
              <w:t>10</w:t>
            </w:r>
          </w:p>
          <w:p w:rsidR="004413A9" w:rsidRPr="004413A9" w:rsidRDefault="004413A9" w:rsidP="002E7046">
            <w:pPr>
              <w:rPr>
                <w:rFonts w:ascii="Times New Roman" w:hAnsi="Times New Roman" w:cs="Times New Roman"/>
                <w:color w:val="000000"/>
                <w:sz w:val="28"/>
                <w:szCs w:val="28"/>
              </w:rPr>
            </w:pPr>
          </w:p>
        </w:tc>
        <w:tc>
          <w:tcPr>
            <w:tcW w:w="3023"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Какими нижеперечисленными качествами на Ваш взгляд Вы обладаете?</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Сопереживание;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Строгость;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Чувствительность;</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Проницательность;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Авторитетность;</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 Пунктуальность;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Уважение к личности;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Поощрение инициативы;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Самокритичность;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Внимательность;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 Требовательность;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Другое.</w:t>
            </w:r>
          </w:p>
        </w:tc>
      </w:tr>
      <w:tr w:rsidR="004413A9" w:rsidRPr="004413A9" w:rsidTr="002E7046">
        <w:tc>
          <w:tcPr>
            <w:tcW w:w="487" w:type="dxa"/>
          </w:tcPr>
          <w:p w:rsidR="004413A9" w:rsidRPr="004413A9" w:rsidRDefault="004413A9" w:rsidP="002E7046">
            <w:pPr>
              <w:rPr>
                <w:rFonts w:ascii="Times New Roman" w:hAnsi="Times New Roman" w:cs="Times New Roman"/>
                <w:color w:val="000000"/>
                <w:sz w:val="28"/>
                <w:szCs w:val="28"/>
              </w:rPr>
            </w:pPr>
            <w:r w:rsidRPr="004413A9">
              <w:rPr>
                <w:rFonts w:ascii="Times New Roman" w:hAnsi="Times New Roman" w:cs="Times New Roman"/>
                <w:color w:val="000000"/>
                <w:sz w:val="28"/>
                <w:szCs w:val="28"/>
              </w:rPr>
              <w:t>11</w:t>
            </w:r>
          </w:p>
        </w:tc>
        <w:tc>
          <w:tcPr>
            <w:tcW w:w="3023"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Твои достижения</w:t>
            </w:r>
          </w:p>
        </w:tc>
        <w:tc>
          <w:tcPr>
            <w:tcW w:w="5780" w:type="dxa"/>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xml:space="preserve">Участие в семинарах, конференциях;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Участие в конкурсах и мероприятиях;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Участие в соревнованиях;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Активное участие в жизни образовательной организации (посещение кружков, публичные выступления, участие в общественной деятельности);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Высокий уровень успеваемости; </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sym w:font="Symbol" w:char="F0B7"/>
            </w:r>
            <w:r w:rsidRPr="004413A9">
              <w:rPr>
                <w:rFonts w:ascii="Times New Roman" w:hAnsi="Times New Roman" w:cs="Times New Roman"/>
                <w:sz w:val="28"/>
                <w:szCs w:val="28"/>
              </w:rPr>
              <w:t xml:space="preserve"> Другое</w:t>
            </w:r>
          </w:p>
        </w:tc>
      </w:tr>
    </w:tbl>
    <w:p w:rsidR="004413A9" w:rsidRPr="004413A9" w:rsidRDefault="004413A9" w:rsidP="004413A9">
      <w:pPr>
        <w:shd w:val="clear" w:color="auto" w:fill="FFFFFF"/>
        <w:rPr>
          <w:rFonts w:ascii="Times New Roman" w:hAnsi="Times New Roman" w:cs="Times New Roman"/>
          <w:color w:val="000000"/>
          <w:sz w:val="28"/>
          <w:szCs w:val="28"/>
        </w:rPr>
      </w:pPr>
    </w:p>
    <w:p w:rsidR="004413A9" w:rsidRPr="004413A9" w:rsidRDefault="004413A9" w:rsidP="004413A9">
      <w:pPr>
        <w:shd w:val="clear" w:color="auto" w:fill="FFFFFF"/>
        <w:rPr>
          <w:rFonts w:ascii="Times New Roman" w:hAnsi="Times New Roman" w:cs="Times New Roman"/>
          <w:color w:val="000000"/>
          <w:sz w:val="28"/>
          <w:szCs w:val="28"/>
        </w:rPr>
      </w:pPr>
    </w:p>
    <w:p w:rsidR="004413A9" w:rsidRPr="004413A9" w:rsidRDefault="004413A9" w:rsidP="001948C9">
      <w:pPr>
        <w:shd w:val="clear" w:color="auto" w:fill="FFFFFF"/>
        <w:jc w:val="right"/>
        <w:rPr>
          <w:rFonts w:ascii="Times New Roman" w:hAnsi="Times New Roman" w:cs="Times New Roman"/>
          <w:color w:val="000000"/>
          <w:sz w:val="28"/>
          <w:szCs w:val="28"/>
        </w:rPr>
      </w:pPr>
      <w:r w:rsidRPr="004413A9">
        <w:rPr>
          <w:rFonts w:ascii="Times New Roman" w:hAnsi="Times New Roman" w:cs="Times New Roman"/>
          <w:color w:val="000000"/>
          <w:sz w:val="28"/>
          <w:szCs w:val="28"/>
        </w:rPr>
        <w:t>Приложение 2</w:t>
      </w:r>
    </w:p>
    <w:p w:rsidR="004413A9" w:rsidRPr="00EE24C8" w:rsidRDefault="00EE24C8" w:rsidP="004413A9">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Тестирование</w:t>
      </w:r>
    </w:p>
    <w:p w:rsidR="004413A9" w:rsidRPr="00EE24C8" w:rsidRDefault="004413A9" w:rsidP="004413A9">
      <w:pPr>
        <w:shd w:val="clear" w:color="auto" w:fill="FFFFFF"/>
        <w:jc w:val="center"/>
        <w:rPr>
          <w:rFonts w:ascii="Times New Roman" w:hAnsi="Times New Roman" w:cs="Times New Roman"/>
          <w:b/>
          <w:sz w:val="28"/>
          <w:szCs w:val="28"/>
        </w:rPr>
      </w:pPr>
      <w:r w:rsidRPr="00EE24C8">
        <w:rPr>
          <w:rFonts w:ascii="Times New Roman" w:hAnsi="Times New Roman" w:cs="Times New Roman"/>
          <w:b/>
          <w:sz w:val="28"/>
          <w:szCs w:val="28"/>
        </w:rPr>
        <w:t>для выявления компетенций наставника.</w:t>
      </w:r>
    </w:p>
    <w:p w:rsidR="004413A9" w:rsidRPr="004413A9" w:rsidRDefault="004413A9" w:rsidP="004413A9">
      <w:pPr>
        <w:shd w:val="clear" w:color="auto" w:fill="FFFFFF"/>
        <w:jc w:val="center"/>
        <w:rPr>
          <w:rFonts w:ascii="Times New Roman" w:hAnsi="Times New Roman" w:cs="Times New Roman"/>
          <w:sz w:val="28"/>
          <w:szCs w:val="28"/>
        </w:rPr>
      </w:pPr>
      <w:r w:rsidRPr="004413A9">
        <w:rPr>
          <w:rFonts w:ascii="Times New Roman" w:hAnsi="Times New Roman" w:cs="Times New Roman"/>
          <w:sz w:val="28"/>
          <w:szCs w:val="28"/>
        </w:rPr>
        <w:t xml:space="preserve">ФИО обучающегося __________________________ </w:t>
      </w:r>
    </w:p>
    <w:p w:rsidR="004413A9" w:rsidRPr="001948C9" w:rsidRDefault="004413A9" w:rsidP="001948C9">
      <w:pPr>
        <w:shd w:val="clear" w:color="auto" w:fill="FFFFFF"/>
        <w:rPr>
          <w:rFonts w:ascii="Times New Roman" w:hAnsi="Times New Roman" w:cs="Times New Roman"/>
          <w:sz w:val="28"/>
          <w:szCs w:val="28"/>
        </w:rPr>
      </w:pPr>
      <w:r w:rsidRPr="004413A9">
        <w:rPr>
          <w:rFonts w:ascii="Times New Roman" w:hAnsi="Times New Roman" w:cs="Times New Roman"/>
          <w:sz w:val="28"/>
          <w:szCs w:val="28"/>
        </w:rPr>
        <w:t xml:space="preserve">                              Школа, класс 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24"/>
        <w:gridCol w:w="1184"/>
        <w:gridCol w:w="1132"/>
        <w:gridCol w:w="1005"/>
        <w:gridCol w:w="1067"/>
      </w:tblGrid>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r w:rsidRPr="004413A9">
              <w:rPr>
                <w:rFonts w:ascii="Times New Roman" w:hAnsi="Times New Roman" w:cs="Times New Roman"/>
                <w:b/>
                <w:sz w:val="28"/>
                <w:szCs w:val="28"/>
              </w:rPr>
              <w:t>№</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Качества личности, которыми должен обладать наставник</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хорошо</w:t>
            </w:r>
          </w:p>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развиты</w:t>
            </w: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скорее</w:t>
            </w:r>
          </w:p>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хорошо</w:t>
            </w: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скорее</w:t>
            </w:r>
          </w:p>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плохо</w:t>
            </w: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отсут-</w:t>
            </w:r>
          </w:p>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ствуют</w:t>
            </w: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Общительность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2</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Увлечённость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3</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Творческое отношение к своему труду</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5</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Потребность в самовоспитании</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6</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Честность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7</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Альтруизм</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8</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Тактичность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9</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Доброжелательность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Наблюдательность, внимание</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Терпение</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Отзывчивость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 xml:space="preserve">Способность к сочувствию </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Толерантность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Самообладание</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Стрессоустойчивость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Справедливость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Целеустремлённость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1</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Инициативность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2</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Культура речи (точность, грамотность, образность, выразительность, эмоциональность)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2</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Владение внеязыковыми средствами речи (мимикой, пантомимикой, жестом, движением, взглядом)</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r w:rsidR="004413A9" w:rsidRPr="004413A9" w:rsidTr="002E7046">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2</w:t>
            </w:r>
          </w:p>
        </w:tc>
        <w:tc>
          <w:tcPr>
            <w:tcW w:w="492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sz w:val="28"/>
                <w:szCs w:val="28"/>
              </w:rPr>
            </w:pPr>
            <w:r w:rsidRPr="004413A9">
              <w:rPr>
                <w:rFonts w:ascii="Times New Roman" w:hAnsi="Times New Roman" w:cs="Times New Roman"/>
                <w:sz w:val="28"/>
                <w:szCs w:val="28"/>
              </w:rPr>
              <w:t>Самокритичность</w:t>
            </w:r>
          </w:p>
        </w:tc>
        <w:tc>
          <w:tcPr>
            <w:tcW w:w="1184"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1132" w:type="dxa"/>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c>
          <w:tcPr>
            <w:tcW w:w="0" w:type="auto"/>
            <w:shd w:val="clear" w:color="auto" w:fill="auto"/>
          </w:tcPr>
          <w:p w:rsidR="004413A9" w:rsidRPr="004413A9" w:rsidRDefault="004413A9" w:rsidP="002E7046">
            <w:pPr>
              <w:widowControl w:val="0"/>
              <w:autoSpaceDE w:val="0"/>
              <w:autoSpaceDN w:val="0"/>
              <w:adjustRightInd w:val="0"/>
              <w:jc w:val="both"/>
              <w:rPr>
                <w:rFonts w:ascii="Times New Roman" w:hAnsi="Times New Roman" w:cs="Times New Roman"/>
                <w:b/>
                <w:sz w:val="28"/>
                <w:szCs w:val="28"/>
              </w:rPr>
            </w:pPr>
          </w:p>
        </w:tc>
      </w:tr>
    </w:tbl>
    <w:p w:rsidR="004413A9" w:rsidRPr="004413A9" w:rsidRDefault="004413A9" w:rsidP="004413A9">
      <w:pPr>
        <w:pStyle w:val="c9"/>
        <w:shd w:val="clear" w:color="auto" w:fill="FFFFFF"/>
        <w:spacing w:before="0" w:beforeAutospacing="0" w:after="0" w:afterAutospacing="0"/>
        <w:rPr>
          <w:b/>
          <w:sz w:val="28"/>
          <w:szCs w:val="28"/>
        </w:rPr>
      </w:pPr>
    </w:p>
    <w:p w:rsidR="004413A9" w:rsidRPr="004413A9" w:rsidRDefault="004413A9" w:rsidP="004413A9">
      <w:pPr>
        <w:jc w:val="right"/>
        <w:rPr>
          <w:rFonts w:ascii="Times New Roman" w:hAnsi="Times New Roman" w:cs="Times New Roman"/>
          <w:sz w:val="28"/>
          <w:szCs w:val="28"/>
        </w:rPr>
      </w:pPr>
    </w:p>
    <w:p w:rsidR="004413A9" w:rsidRPr="004413A9" w:rsidRDefault="004413A9" w:rsidP="006C3B19">
      <w:pPr>
        <w:rPr>
          <w:rFonts w:ascii="Times New Roman" w:hAnsi="Times New Roman" w:cs="Times New Roman"/>
          <w:sz w:val="28"/>
          <w:szCs w:val="28"/>
        </w:rPr>
      </w:pPr>
    </w:p>
    <w:p w:rsidR="004413A9" w:rsidRPr="004413A9" w:rsidRDefault="006C3B19" w:rsidP="001948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4413A9" w:rsidRPr="00EE24C8" w:rsidRDefault="004413A9" w:rsidP="001948C9">
      <w:pPr>
        <w:spacing w:after="0" w:line="240" w:lineRule="auto"/>
        <w:jc w:val="center"/>
        <w:rPr>
          <w:rFonts w:ascii="Times New Roman" w:hAnsi="Times New Roman" w:cs="Times New Roman"/>
          <w:b/>
          <w:sz w:val="28"/>
          <w:szCs w:val="28"/>
        </w:rPr>
      </w:pPr>
      <w:r w:rsidRPr="00EE24C8">
        <w:rPr>
          <w:rFonts w:ascii="Times New Roman" w:hAnsi="Times New Roman" w:cs="Times New Roman"/>
          <w:b/>
          <w:sz w:val="28"/>
          <w:szCs w:val="28"/>
        </w:rPr>
        <w:t xml:space="preserve"> Ролевые ситуации</w:t>
      </w:r>
    </w:p>
    <w:p w:rsidR="004413A9" w:rsidRPr="004413A9" w:rsidRDefault="004413A9" w:rsidP="001948C9">
      <w:pPr>
        <w:spacing w:after="0" w:line="240" w:lineRule="auto"/>
        <w:jc w:val="both"/>
        <w:rPr>
          <w:rFonts w:ascii="Times New Roman" w:hAnsi="Times New Roman" w:cs="Times New Roman"/>
          <w:sz w:val="28"/>
          <w:szCs w:val="28"/>
        </w:rPr>
      </w:pPr>
      <w:bookmarkStart w:id="16" w:name="100390"/>
      <w:bookmarkStart w:id="17" w:name="100391"/>
      <w:bookmarkEnd w:id="16"/>
      <w:bookmarkEnd w:id="17"/>
      <w:r w:rsidRPr="004413A9">
        <w:rPr>
          <w:rFonts w:ascii="Times New Roman" w:hAnsi="Times New Roman" w:cs="Times New Roman"/>
          <w:sz w:val="28"/>
          <w:szCs w:val="28"/>
        </w:rPr>
        <w:lastRenderedPageBreak/>
        <w:t>Ситуация 1.</w:t>
      </w:r>
    </w:p>
    <w:p w:rsidR="004413A9" w:rsidRPr="004413A9" w:rsidRDefault="004413A9" w:rsidP="001948C9">
      <w:pPr>
        <w:spacing w:after="0" w:line="240" w:lineRule="auto"/>
        <w:jc w:val="both"/>
        <w:rPr>
          <w:rFonts w:ascii="Times New Roman" w:hAnsi="Times New Roman" w:cs="Times New Roman"/>
          <w:sz w:val="28"/>
          <w:szCs w:val="28"/>
        </w:rPr>
      </w:pPr>
      <w:bookmarkStart w:id="18" w:name="100392"/>
      <w:bookmarkEnd w:id="18"/>
      <w:r w:rsidRPr="004413A9">
        <w:rPr>
          <w:rFonts w:ascii="Times New Roman" w:hAnsi="Times New Roman" w:cs="Times New Roman"/>
          <w:sz w:val="28"/>
          <w:szCs w:val="28"/>
        </w:rPr>
        <w:t>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w:t>
      </w:r>
    </w:p>
    <w:p w:rsidR="004413A9" w:rsidRPr="004413A9" w:rsidRDefault="004413A9" w:rsidP="001948C9">
      <w:pPr>
        <w:spacing w:after="0" w:line="240" w:lineRule="auto"/>
        <w:jc w:val="both"/>
        <w:rPr>
          <w:rFonts w:ascii="Times New Roman" w:hAnsi="Times New Roman" w:cs="Times New Roman"/>
          <w:sz w:val="28"/>
          <w:szCs w:val="28"/>
        </w:rPr>
      </w:pPr>
      <w:bookmarkStart w:id="19" w:name="100393"/>
      <w:bookmarkEnd w:id="19"/>
      <w:r w:rsidRPr="004413A9">
        <w:rPr>
          <w:rFonts w:ascii="Times New Roman" w:hAnsi="Times New Roman" w:cs="Times New Roman"/>
          <w:sz w:val="28"/>
          <w:szCs w:val="28"/>
        </w:rPr>
        <w:t>Ситуация 2.</w:t>
      </w:r>
    </w:p>
    <w:p w:rsidR="004413A9" w:rsidRPr="004413A9" w:rsidRDefault="004413A9" w:rsidP="001948C9">
      <w:pPr>
        <w:spacing w:after="0" w:line="240" w:lineRule="auto"/>
        <w:jc w:val="both"/>
        <w:rPr>
          <w:rFonts w:ascii="Times New Roman" w:hAnsi="Times New Roman" w:cs="Times New Roman"/>
          <w:sz w:val="28"/>
          <w:szCs w:val="28"/>
        </w:rPr>
      </w:pPr>
      <w:bookmarkStart w:id="20" w:name="100394"/>
      <w:bookmarkEnd w:id="20"/>
      <w:r w:rsidRPr="004413A9">
        <w:rPr>
          <w:rFonts w:ascii="Times New Roman" w:hAnsi="Times New Roman" w:cs="Times New Roman"/>
          <w:sz w:val="28"/>
          <w:szCs w:val="28"/>
        </w:rPr>
        <w:t>Наставляемый Степан уже в третий раз пропускает встречи с наставником, каждый раз присылая сообщения в Контакте, что его не отпускают с подработки в назначенное время. Что вы будете делать? Как решите проблему? Будете ли ее решать?</w:t>
      </w:r>
    </w:p>
    <w:p w:rsidR="004413A9" w:rsidRPr="004413A9" w:rsidRDefault="004413A9" w:rsidP="001948C9">
      <w:pPr>
        <w:spacing w:after="0" w:line="240" w:lineRule="auto"/>
        <w:jc w:val="both"/>
        <w:rPr>
          <w:rFonts w:ascii="Times New Roman" w:hAnsi="Times New Roman" w:cs="Times New Roman"/>
          <w:sz w:val="28"/>
          <w:szCs w:val="28"/>
        </w:rPr>
      </w:pPr>
      <w:bookmarkStart w:id="21" w:name="100395"/>
      <w:bookmarkEnd w:id="21"/>
      <w:r w:rsidRPr="004413A9">
        <w:rPr>
          <w:rFonts w:ascii="Times New Roman" w:hAnsi="Times New Roman" w:cs="Times New Roman"/>
          <w:sz w:val="28"/>
          <w:szCs w:val="28"/>
        </w:rPr>
        <w:t>Ситуация 3.</w:t>
      </w:r>
    </w:p>
    <w:p w:rsidR="004413A9" w:rsidRPr="004413A9" w:rsidRDefault="004413A9" w:rsidP="001948C9">
      <w:pPr>
        <w:spacing w:after="0" w:line="240" w:lineRule="auto"/>
        <w:jc w:val="both"/>
        <w:rPr>
          <w:rFonts w:ascii="Times New Roman" w:hAnsi="Times New Roman" w:cs="Times New Roman"/>
          <w:sz w:val="28"/>
          <w:szCs w:val="28"/>
        </w:rPr>
      </w:pPr>
      <w:bookmarkStart w:id="22" w:name="100396"/>
      <w:bookmarkEnd w:id="22"/>
      <w:r w:rsidRPr="004413A9">
        <w:rPr>
          <w:rFonts w:ascii="Times New Roman" w:hAnsi="Times New Roman" w:cs="Times New Roman"/>
          <w:sz w:val="28"/>
          <w:szCs w:val="28"/>
        </w:rP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4413A9" w:rsidRPr="004413A9" w:rsidRDefault="004413A9" w:rsidP="001948C9">
      <w:pPr>
        <w:spacing w:after="0" w:line="240" w:lineRule="auto"/>
        <w:jc w:val="both"/>
        <w:rPr>
          <w:rFonts w:ascii="Times New Roman" w:hAnsi="Times New Roman" w:cs="Times New Roman"/>
          <w:sz w:val="28"/>
          <w:szCs w:val="28"/>
        </w:rPr>
      </w:pPr>
      <w:bookmarkStart w:id="23" w:name="100397"/>
      <w:bookmarkEnd w:id="23"/>
      <w:r w:rsidRPr="004413A9">
        <w:rPr>
          <w:rFonts w:ascii="Times New Roman" w:hAnsi="Times New Roman" w:cs="Times New Roman"/>
          <w:sz w:val="28"/>
          <w:szCs w:val="28"/>
        </w:rPr>
        <w:t>Ситуация 4.</w:t>
      </w:r>
    </w:p>
    <w:p w:rsidR="004413A9" w:rsidRPr="004413A9" w:rsidRDefault="004413A9" w:rsidP="001948C9">
      <w:pPr>
        <w:spacing w:after="0" w:line="240" w:lineRule="auto"/>
        <w:jc w:val="both"/>
        <w:rPr>
          <w:rFonts w:ascii="Times New Roman" w:hAnsi="Times New Roman" w:cs="Times New Roman"/>
          <w:sz w:val="28"/>
          <w:szCs w:val="28"/>
        </w:rPr>
      </w:pPr>
      <w:bookmarkStart w:id="24" w:name="100398"/>
      <w:bookmarkEnd w:id="24"/>
      <w:r w:rsidRPr="004413A9">
        <w:rPr>
          <w:rFonts w:ascii="Times New Roman" w:hAnsi="Times New Roman" w:cs="Times New Roman"/>
          <w:sz w:val="28"/>
          <w:szCs w:val="28"/>
        </w:rP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4413A9" w:rsidRPr="004413A9" w:rsidRDefault="004413A9" w:rsidP="001948C9">
      <w:pPr>
        <w:spacing w:after="0" w:line="240" w:lineRule="auto"/>
        <w:jc w:val="right"/>
        <w:rPr>
          <w:rFonts w:ascii="Times New Roman" w:hAnsi="Times New Roman" w:cs="Times New Roman"/>
          <w:sz w:val="28"/>
          <w:szCs w:val="28"/>
        </w:rPr>
      </w:pPr>
    </w:p>
    <w:p w:rsidR="004413A9" w:rsidRPr="004413A9" w:rsidRDefault="004413A9" w:rsidP="001948C9">
      <w:pPr>
        <w:spacing w:after="0" w:line="240" w:lineRule="auto"/>
        <w:jc w:val="right"/>
        <w:rPr>
          <w:rFonts w:ascii="Times New Roman" w:hAnsi="Times New Roman" w:cs="Times New Roman"/>
          <w:sz w:val="28"/>
          <w:szCs w:val="28"/>
        </w:rPr>
      </w:pPr>
      <w:r w:rsidRPr="004413A9">
        <w:rPr>
          <w:rFonts w:ascii="Times New Roman" w:hAnsi="Times New Roman" w:cs="Times New Roman"/>
          <w:sz w:val="28"/>
          <w:szCs w:val="28"/>
        </w:rPr>
        <w:t>Приложение 4</w:t>
      </w:r>
    </w:p>
    <w:p w:rsidR="004413A9" w:rsidRPr="00EE24C8" w:rsidRDefault="004413A9" w:rsidP="001948C9">
      <w:pPr>
        <w:spacing w:after="0" w:line="240" w:lineRule="auto"/>
        <w:jc w:val="center"/>
        <w:rPr>
          <w:rFonts w:ascii="Times New Roman" w:hAnsi="Times New Roman" w:cs="Times New Roman"/>
          <w:b/>
          <w:sz w:val="28"/>
          <w:szCs w:val="28"/>
        </w:rPr>
      </w:pPr>
      <w:r w:rsidRPr="00EE24C8">
        <w:rPr>
          <w:rFonts w:ascii="Times New Roman" w:hAnsi="Times New Roman" w:cs="Times New Roman"/>
          <w:b/>
          <w:sz w:val="28"/>
          <w:szCs w:val="28"/>
        </w:rPr>
        <w:t>Манифест наставника</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1. Наставник помогает наставляемому осознать свои сильные и слабые стороны и определить векторы развития.</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2. Наставник является примером жизни, поведения и ценностей для наставляемого.</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3. Наставнические отношения формируются в условиях доверия, взаимообогащения и открытого диалога.</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4. Наставник ориентируется на близкие, достижимые для наставляемого цели, но обсуждает с ним долгосрочную перспективу и будущее. </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5. Наставник предлагает свою помощь в достижении целей и желаний наставляемого, и указывает на риски и противоречия. </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6. Наставник не навязывает наставляемому собственное мнение и позицию, но стимулирует развитие у наставляемого своего индивидуального видения.</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 7. Наставник помогает наставляемому развить прикладные навыки, умения и компетенции. </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8. Наставник по возможности оказывает наставляемому личностную и психологическую поддержку, мотивирует, подталкивает и ободряет его. </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 xml:space="preserve">9. Наставник по согласованию с куратором может проводить дополнительные мероприятия, направленные как на достижение цели наставнического взаимодействия, так и на укрепление взаимоотношений с наставляемым. </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lastRenderedPageBreak/>
        <w:t xml:space="preserve"> 11. Наставник может быть инициатором завершения практики, но перед этим обязан приложить все усилия по сохранению д</w:t>
      </w:r>
      <w:r w:rsidR="006C3B19">
        <w:rPr>
          <w:rFonts w:ascii="Times New Roman" w:hAnsi="Times New Roman" w:cs="Times New Roman"/>
          <w:sz w:val="28"/>
          <w:szCs w:val="28"/>
        </w:rPr>
        <w:t>обрых наставнических отношений.</w:t>
      </w:r>
    </w:p>
    <w:p w:rsidR="004413A9" w:rsidRPr="004413A9" w:rsidRDefault="004413A9" w:rsidP="001948C9">
      <w:pPr>
        <w:spacing w:after="0" w:line="240" w:lineRule="auto"/>
        <w:jc w:val="both"/>
        <w:rPr>
          <w:rFonts w:ascii="Times New Roman" w:hAnsi="Times New Roman" w:cs="Times New Roman"/>
          <w:sz w:val="28"/>
          <w:szCs w:val="28"/>
        </w:rPr>
      </w:pPr>
    </w:p>
    <w:p w:rsidR="004413A9" w:rsidRPr="004413A9" w:rsidRDefault="00EE24C8" w:rsidP="001948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4413A9" w:rsidRPr="00EE24C8" w:rsidRDefault="004413A9" w:rsidP="001948C9">
      <w:pPr>
        <w:spacing w:after="0" w:line="240" w:lineRule="auto"/>
        <w:jc w:val="center"/>
        <w:rPr>
          <w:rFonts w:ascii="Times New Roman" w:hAnsi="Times New Roman" w:cs="Times New Roman"/>
          <w:b/>
          <w:sz w:val="28"/>
          <w:szCs w:val="28"/>
        </w:rPr>
      </w:pPr>
      <w:r w:rsidRPr="00EE24C8">
        <w:rPr>
          <w:rFonts w:ascii="Times New Roman" w:hAnsi="Times New Roman" w:cs="Times New Roman"/>
          <w:b/>
          <w:sz w:val="28"/>
          <w:szCs w:val="28"/>
        </w:rPr>
        <w:t>Кодекс наставника.</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1. Не осуждаю, а предлагаю решение.</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2. Не критикую, а изучаю ситуацию.</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3. Не обвиняю, а поддерживаю.</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4. Не решаю проблему сам, а помогаю решить ее наставляемому.</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5. Не навязываю свое мнение, а работаю в диалоге.</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6. Разделяю ответственность за наставляемого с куратором.</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7. Не утверждаю, а советую.</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8. Не отрываюсь от практики.</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9. Призываю наставляемого к дисциплине и ответственному отношению к себе, наставническому взаимодействию во время практики, сам следую этому правилу.</w:t>
      </w:r>
    </w:p>
    <w:p w:rsidR="004413A9" w:rsidRPr="004413A9" w:rsidRDefault="004413A9" w:rsidP="001948C9">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10. Не разглашаю внутреннюю информацию.</w:t>
      </w:r>
    </w:p>
    <w:p w:rsidR="004413A9" w:rsidRPr="004413A9" w:rsidRDefault="004413A9" w:rsidP="001948C9">
      <w:pPr>
        <w:pStyle w:val="c9"/>
        <w:shd w:val="clear" w:color="auto" w:fill="FFFFFF"/>
        <w:spacing w:before="0" w:beforeAutospacing="0" w:after="0" w:afterAutospacing="0"/>
        <w:jc w:val="right"/>
        <w:rPr>
          <w:color w:val="000000"/>
          <w:sz w:val="28"/>
          <w:szCs w:val="28"/>
        </w:rPr>
      </w:pPr>
    </w:p>
    <w:p w:rsidR="004413A9" w:rsidRPr="004413A9" w:rsidRDefault="004413A9" w:rsidP="001948C9">
      <w:pPr>
        <w:pStyle w:val="c9"/>
        <w:shd w:val="clear" w:color="auto" w:fill="FFFFFF"/>
        <w:spacing w:before="0" w:beforeAutospacing="0" w:after="0" w:afterAutospacing="0"/>
        <w:jc w:val="right"/>
        <w:rPr>
          <w:color w:val="000000"/>
          <w:sz w:val="28"/>
          <w:szCs w:val="28"/>
        </w:rPr>
      </w:pPr>
      <w:r w:rsidRPr="004413A9">
        <w:rPr>
          <w:color w:val="000000"/>
          <w:sz w:val="28"/>
          <w:szCs w:val="28"/>
        </w:rPr>
        <w:t>(Приложение 6)</w:t>
      </w:r>
    </w:p>
    <w:p w:rsidR="004413A9" w:rsidRPr="001948C9" w:rsidRDefault="004413A9" w:rsidP="001948C9">
      <w:pPr>
        <w:pStyle w:val="c9"/>
        <w:shd w:val="clear" w:color="auto" w:fill="FFFFFF"/>
        <w:spacing w:before="0" w:beforeAutospacing="0" w:after="0" w:afterAutospacing="0"/>
        <w:jc w:val="center"/>
        <w:rPr>
          <w:b/>
          <w:color w:val="000000"/>
          <w:sz w:val="28"/>
          <w:szCs w:val="28"/>
        </w:rPr>
      </w:pPr>
      <w:r w:rsidRPr="001948C9">
        <w:rPr>
          <w:b/>
          <w:color w:val="000000"/>
          <w:sz w:val="28"/>
          <w:szCs w:val="28"/>
        </w:rPr>
        <w:t>Мастер -класс</w:t>
      </w:r>
    </w:p>
    <w:p w:rsidR="004413A9" w:rsidRPr="001948C9" w:rsidRDefault="004413A9" w:rsidP="001948C9">
      <w:pPr>
        <w:jc w:val="center"/>
        <w:rPr>
          <w:rFonts w:ascii="Times New Roman" w:hAnsi="Times New Roman" w:cs="Times New Roman"/>
          <w:sz w:val="28"/>
          <w:szCs w:val="28"/>
        </w:rPr>
      </w:pPr>
      <w:r w:rsidRPr="001948C9">
        <w:rPr>
          <w:rFonts w:ascii="Times New Roman" w:hAnsi="Times New Roman" w:cs="Times New Roman"/>
          <w:sz w:val="28"/>
          <w:szCs w:val="28"/>
        </w:rPr>
        <w:t>«Изготовление игрушки</w:t>
      </w:r>
      <w:r w:rsidR="001948C9" w:rsidRPr="001948C9">
        <w:rPr>
          <w:rFonts w:ascii="Times New Roman" w:hAnsi="Times New Roman" w:cs="Times New Roman"/>
          <w:sz w:val="28"/>
          <w:szCs w:val="28"/>
        </w:rPr>
        <w:t xml:space="preserve"> </w:t>
      </w:r>
      <w:r w:rsidRPr="001948C9">
        <w:rPr>
          <w:rFonts w:ascii="Times New Roman" w:hAnsi="Times New Roman" w:cs="Times New Roman"/>
          <w:sz w:val="28"/>
          <w:szCs w:val="28"/>
        </w:rPr>
        <w:t>- свистульки из глины в традициях лепки абашевской игрушки</w:t>
      </w:r>
      <w:r w:rsidR="001948C9">
        <w:rPr>
          <w:rFonts w:ascii="Times New Roman" w:hAnsi="Times New Roman" w:cs="Times New Roman"/>
          <w:sz w:val="28"/>
          <w:szCs w:val="28"/>
        </w:rPr>
        <w:t xml:space="preserve"> </w:t>
      </w:r>
      <w:r w:rsidRPr="001948C9">
        <w:rPr>
          <w:rFonts w:ascii="Times New Roman" w:hAnsi="Times New Roman" w:cs="Times New Roman"/>
          <w:sz w:val="28"/>
          <w:szCs w:val="28"/>
        </w:rPr>
        <w:t>- свистульки, в рамках реализаци</w:t>
      </w:r>
      <w:r w:rsidR="001948C9">
        <w:rPr>
          <w:rFonts w:ascii="Times New Roman" w:hAnsi="Times New Roman" w:cs="Times New Roman"/>
          <w:sz w:val="28"/>
          <w:szCs w:val="28"/>
        </w:rPr>
        <w:t xml:space="preserve">и </w:t>
      </w:r>
      <w:r w:rsidRPr="001948C9">
        <w:rPr>
          <w:rFonts w:ascii="Times New Roman" w:hAnsi="Times New Roman" w:cs="Times New Roman"/>
          <w:sz w:val="28"/>
          <w:szCs w:val="28"/>
        </w:rPr>
        <w:t>дополнительно</w:t>
      </w:r>
      <w:r w:rsidR="001948C9">
        <w:rPr>
          <w:rFonts w:ascii="Times New Roman" w:hAnsi="Times New Roman" w:cs="Times New Roman"/>
          <w:sz w:val="28"/>
          <w:szCs w:val="28"/>
        </w:rPr>
        <w:t xml:space="preserve">й </w:t>
      </w:r>
      <w:r w:rsidRPr="001948C9">
        <w:rPr>
          <w:rFonts w:ascii="Times New Roman" w:hAnsi="Times New Roman" w:cs="Times New Roman"/>
          <w:sz w:val="28"/>
          <w:szCs w:val="28"/>
        </w:rPr>
        <w:t>общеобразовательной общеразвивающей программы художественной направленности «Абашевская игрушка».</w:t>
      </w:r>
    </w:p>
    <w:p w:rsidR="004413A9" w:rsidRPr="004413A9" w:rsidRDefault="004413A9" w:rsidP="004413A9">
      <w:pPr>
        <w:spacing w:after="44" w:line="240" w:lineRule="exact"/>
        <w:jc w:val="center"/>
        <w:rPr>
          <w:rFonts w:ascii="Times New Roman" w:hAnsi="Times New Roman" w:cs="Times New Roman"/>
          <w:sz w:val="28"/>
          <w:szCs w:val="28"/>
        </w:rPr>
      </w:pPr>
      <w:r w:rsidRPr="004413A9">
        <w:rPr>
          <w:rFonts w:ascii="Times New Roman" w:hAnsi="Times New Roman" w:cs="Times New Roman"/>
          <w:sz w:val="28"/>
          <w:szCs w:val="28"/>
        </w:rPr>
        <w:t>(</w:t>
      </w:r>
      <w:hyperlink r:id="rId23" w:history="1">
        <w:r w:rsidRPr="004413A9">
          <w:rPr>
            <w:rStyle w:val="a8"/>
            <w:rFonts w:ascii="Times New Roman" w:hAnsi="Times New Roman" w:cs="Times New Roman"/>
            <w:sz w:val="28"/>
            <w:szCs w:val="28"/>
          </w:rPr>
          <w:t>https://clipchamp.com/watch/OYHcpJxhwoS</w:t>
        </w:r>
      </w:hyperlink>
      <w:r w:rsidRPr="004413A9">
        <w:rPr>
          <w:rFonts w:ascii="Times New Roman" w:hAnsi="Times New Roman" w:cs="Times New Roman"/>
          <w:sz w:val="28"/>
          <w:szCs w:val="28"/>
        </w:rPr>
        <w:t>)</w:t>
      </w:r>
    </w:p>
    <w:p w:rsidR="004413A9" w:rsidRPr="004413A9" w:rsidRDefault="004413A9" w:rsidP="004413A9">
      <w:pPr>
        <w:spacing w:after="44" w:line="240" w:lineRule="exact"/>
        <w:jc w:val="center"/>
        <w:rPr>
          <w:rFonts w:ascii="Times New Roman" w:hAnsi="Times New Roman" w:cs="Times New Roman"/>
          <w:sz w:val="28"/>
          <w:szCs w:val="28"/>
        </w:rPr>
      </w:pPr>
    </w:p>
    <w:p w:rsidR="004413A9" w:rsidRPr="004413A9" w:rsidRDefault="004413A9" w:rsidP="004413A9">
      <w:pPr>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2872"/>
        <w:gridCol w:w="6984"/>
      </w:tblGrid>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Направленность дополнительного образования</w:t>
            </w:r>
          </w:p>
        </w:tc>
        <w:tc>
          <w:tcPr>
            <w:tcW w:w="7103"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Художественная</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Название практики</w:t>
            </w:r>
          </w:p>
        </w:tc>
        <w:tc>
          <w:tcPr>
            <w:tcW w:w="7103"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«Использование технологии наставничества в объединении декоративно- прикладного творчества «Абашевская игрушка».</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 xml:space="preserve">Краткое описание </w:t>
            </w:r>
          </w:p>
        </w:tc>
        <w:tc>
          <w:tcPr>
            <w:tcW w:w="7103" w:type="dxa"/>
          </w:tcPr>
          <w:p w:rsidR="004413A9" w:rsidRPr="004413A9" w:rsidRDefault="004413A9" w:rsidP="002E7046">
            <w:pPr>
              <w:rPr>
                <w:rFonts w:ascii="Times New Roman" w:eastAsia="Calibri" w:hAnsi="Times New Roman" w:cs="Times New Roman"/>
                <w:sz w:val="28"/>
                <w:szCs w:val="28"/>
              </w:rPr>
            </w:pPr>
            <w:r w:rsidRPr="004413A9">
              <w:rPr>
                <w:rFonts w:ascii="Times New Roman" w:hAnsi="Times New Roman" w:cs="Times New Roman"/>
                <w:color w:val="000000"/>
                <w:spacing w:val="-1"/>
                <w:sz w:val="28"/>
                <w:szCs w:val="28"/>
              </w:rPr>
              <w:t>Ф</w:t>
            </w:r>
            <w:r w:rsidRPr="004413A9">
              <w:rPr>
                <w:rFonts w:ascii="Times New Roman" w:hAnsi="Times New Roman" w:cs="Times New Roman"/>
                <w:color w:val="000000"/>
                <w:sz w:val="28"/>
                <w:szCs w:val="28"/>
              </w:rPr>
              <w:t>ормиро</w:t>
            </w:r>
            <w:r w:rsidRPr="004413A9">
              <w:rPr>
                <w:rFonts w:ascii="Times New Roman" w:hAnsi="Times New Roman" w:cs="Times New Roman"/>
                <w:color w:val="000000"/>
                <w:spacing w:val="-2"/>
                <w:sz w:val="28"/>
                <w:szCs w:val="28"/>
              </w:rPr>
              <w:t>в</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 xml:space="preserve">ние навыков </w:t>
            </w:r>
            <w:r w:rsidRPr="004413A9">
              <w:rPr>
                <w:rFonts w:ascii="Times New Roman" w:hAnsi="Times New Roman" w:cs="Times New Roman"/>
                <w:color w:val="000000"/>
                <w:spacing w:val="3"/>
                <w:sz w:val="28"/>
                <w:szCs w:val="28"/>
              </w:rPr>
              <w:t>х</w:t>
            </w:r>
            <w:r w:rsidRPr="004413A9">
              <w:rPr>
                <w:rFonts w:ascii="Times New Roman" w:hAnsi="Times New Roman" w:cs="Times New Roman"/>
                <w:color w:val="000000"/>
                <w:spacing w:val="-3"/>
                <w:sz w:val="28"/>
                <w:szCs w:val="28"/>
              </w:rPr>
              <w:t>у</w:t>
            </w:r>
            <w:r w:rsidRPr="004413A9">
              <w:rPr>
                <w:rFonts w:ascii="Times New Roman" w:hAnsi="Times New Roman" w:cs="Times New Roman"/>
                <w:color w:val="000000"/>
                <w:sz w:val="28"/>
                <w:szCs w:val="28"/>
              </w:rPr>
              <w:t>дожес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pacing w:val="-1"/>
                <w:sz w:val="28"/>
                <w:szCs w:val="28"/>
              </w:rPr>
              <w:t>в</w:t>
            </w:r>
            <w:r w:rsidRPr="004413A9">
              <w:rPr>
                <w:rFonts w:ascii="Times New Roman" w:hAnsi="Times New Roman" w:cs="Times New Roman"/>
                <w:color w:val="000000"/>
                <w:sz w:val="28"/>
                <w:szCs w:val="28"/>
              </w:rPr>
              <w:t>енн</w:t>
            </w:r>
            <w:r w:rsidRPr="004413A9">
              <w:rPr>
                <w:rFonts w:ascii="Times New Roman" w:hAnsi="Times New Roman" w:cs="Times New Roman"/>
                <w:color w:val="000000"/>
                <w:spacing w:val="3"/>
                <w:sz w:val="28"/>
                <w:szCs w:val="28"/>
              </w:rPr>
              <w:t>о</w:t>
            </w:r>
            <w:r w:rsidRPr="004413A9">
              <w:rPr>
                <w:rFonts w:ascii="Times New Roman" w:hAnsi="Times New Roman" w:cs="Times New Roman"/>
                <w:color w:val="000000"/>
                <w:spacing w:val="1"/>
                <w:sz w:val="28"/>
                <w:szCs w:val="28"/>
              </w:rPr>
              <w:t>г</w:t>
            </w:r>
            <w:r w:rsidRPr="004413A9">
              <w:rPr>
                <w:rFonts w:ascii="Times New Roman" w:hAnsi="Times New Roman" w:cs="Times New Roman"/>
                <w:color w:val="000000"/>
                <w:sz w:val="28"/>
                <w:szCs w:val="28"/>
              </w:rPr>
              <w:t>о конс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pacing w:val="3"/>
                <w:sz w:val="28"/>
                <w:szCs w:val="28"/>
              </w:rPr>
              <w:t>р</w:t>
            </w:r>
            <w:r w:rsidRPr="004413A9">
              <w:rPr>
                <w:rFonts w:ascii="Times New Roman" w:hAnsi="Times New Roman" w:cs="Times New Roman"/>
                <w:color w:val="000000"/>
                <w:spacing w:val="-7"/>
                <w:sz w:val="28"/>
                <w:szCs w:val="28"/>
              </w:rPr>
              <w:t>у</w:t>
            </w:r>
            <w:r w:rsidRPr="004413A9">
              <w:rPr>
                <w:rFonts w:ascii="Times New Roman" w:hAnsi="Times New Roman" w:cs="Times New Roman"/>
                <w:color w:val="000000"/>
                <w:sz w:val="28"/>
                <w:szCs w:val="28"/>
              </w:rPr>
              <w:t>ир</w:t>
            </w:r>
            <w:r w:rsidRPr="004413A9">
              <w:rPr>
                <w:rFonts w:ascii="Times New Roman" w:hAnsi="Times New Roman" w:cs="Times New Roman"/>
                <w:color w:val="000000"/>
                <w:spacing w:val="3"/>
                <w:sz w:val="28"/>
                <w:szCs w:val="28"/>
              </w:rPr>
              <w:t>о</w:t>
            </w:r>
            <w:r w:rsidRPr="004413A9">
              <w:rPr>
                <w:rFonts w:ascii="Times New Roman" w:hAnsi="Times New Roman" w:cs="Times New Roman"/>
                <w:color w:val="000000"/>
                <w:spacing w:val="-1"/>
                <w:sz w:val="28"/>
                <w:szCs w:val="28"/>
              </w:rPr>
              <w:t>в</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ния</w:t>
            </w:r>
            <w:r w:rsidRPr="004413A9">
              <w:rPr>
                <w:rFonts w:ascii="Times New Roman" w:hAnsi="Times New Roman" w:cs="Times New Roman"/>
                <w:color w:val="000000"/>
                <w:spacing w:val="1"/>
                <w:sz w:val="28"/>
                <w:szCs w:val="28"/>
              </w:rPr>
              <w:t xml:space="preserve"> глиняной</w:t>
            </w:r>
            <w:r w:rsidRPr="004413A9">
              <w:rPr>
                <w:rFonts w:ascii="Times New Roman" w:hAnsi="Times New Roman" w:cs="Times New Roman"/>
                <w:color w:val="000000"/>
                <w:sz w:val="28"/>
                <w:szCs w:val="28"/>
              </w:rPr>
              <w:t xml:space="preserve"> игр</w:t>
            </w:r>
            <w:r w:rsidRPr="004413A9">
              <w:rPr>
                <w:rFonts w:ascii="Times New Roman" w:hAnsi="Times New Roman" w:cs="Times New Roman"/>
                <w:color w:val="000000"/>
                <w:spacing w:val="-7"/>
                <w:sz w:val="28"/>
                <w:szCs w:val="28"/>
              </w:rPr>
              <w:t>у</w:t>
            </w:r>
            <w:r w:rsidRPr="004413A9">
              <w:rPr>
                <w:rFonts w:ascii="Times New Roman" w:hAnsi="Times New Roman" w:cs="Times New Roman"/>
                <w:color w:val="000000"/>
                <w:spacing w:val="2"/>
                <w:w w:val="99"/>
                <w:sz w:val="28"/>
                <w:szCs w:val="28"/>
              </w:rPr>
              <w:t>ш</w:t>
            </w:r>
            <w:r w:rsidRPr="004413A9">
              <w:rPr>
                <w:rFonts w:ascii="Times New Roman" w:hAnsi="Times New Roman" w:cs="Times New Roman"/>
                <w:color w:val="000000"/>
                <w:sz w:val="28"/>
                <w:szCs w:val="28"/>
              </w:rPr>
              <w:t xml:space="preserve">ки в </w:t>
            </w:r>
            <w:r w:rsidRPr="004413A9">
              <w:rPr>
                <w:rFonts w:ascii="Times New Roman" w:hAnsi="Times New Roman" w:cs="Times New Roman"/>
                <w:color w:val="000000"/>
                <w:spacing w:val="-1"/>
                <w:w w:val="99"/>
                <w:sz w:val="28"/>
                <w:szCs w:val="28"/>
              </w:rPr>
              <w:t>т</w:t>
            </w:r>
            <w:r w:rsidRPr="004413A9">
              <w:rPr>
                <w:rFonts w:ascii="Times New Roman" w:hAnsi="Times New Roman" w:cs="Times New Roman"/>
                <w:color w:val="000000"/>
                <w:sz w:val="28"/>
                <w:szCs w:val="28"/>
              </w:rPr>
              <w:t>ра</w:t>
            </w:r>
            <w:r w:rsidRPr="004413A9">
              <w:rPr>
                <w:rFonts w:ascii="Times New Roman" w:hAnsi="Times New Roman" w:cs="Times New Roman"/>
                <w:color w:val="000000"/>
                <w:spacing w:val="2"/>
                <w:sz w:val="28"/>
                <w:szCs w:val="28"/>
              </w:rPr>
              <w:t>д</w:t>
            </w:r>
            <w:r w:rsidRPr="004413A9">
              <w:rPr>
                <w:rFonts w:ascii="Times New Roman" w:hAnsi="Times New Roman" w:cs="Times New Roman"/>
                <w:color w:val="000000"/>
                <w:sz w:val="28"/>
                <w:szCs w:val="28"/>
              </w:rPr>
              <w:t>иц</w:t>
            </w:r>
            <w:r w:rsidRPr="004413A9">
              <w:rPr>
                <w:rFonts w:ascii="Times New Roman" w:hAnsi="Times New Roman" w:cs="Times New Roman"/>
                <w:color w:val="000000"/>
                <w:w w:val="99"/>
                <w:sz w:val="28"/>
                <w:szCs w:val="28"/>
              </w:rPr>
              <w:t>и</w:t>
            </w:r>
            <w:r w:rsidRPr="004413A9">
              <w:rPr>
                <w:rFonts w:ascii="Times New Roman" w:hAnsi="Times New Roman" w:cs="Times New Roman"/>
                <w:color w:val="000000"/>
                <w:spacing w:val="1"/>
                <w:sz w:val="28"/>
                <w:szCs w:val="28"/>
              </w:rPr>
              <w:t>я</w:t>
            </w:r>
            <w:r w:rsidRPr="004413A9">
              <w:rPr>
                <w:rFonts w:ascii="Times New Roman" w:hAnsi="Times New Roman" w:cs="Times New Roman"/>
                <w:color w:val="000000"/>
                <w:sz w:val="28"/>
                <w:szCs w:val="28"/>
              </w:rPr>
              <w:t>х Спасского района, на прим</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pacing w:val="-3"/>
                <w:sz w:val="28"/>
                <w:szCs w:val="28"/>
              </w:rPr>
              <w:t>р</w:t>
            </w:r>
            <w:r w:rsidRPr="004413A9">
              <w:rPr>
                <w:rFonts w:ascii="Times New Roman" w:hAnsi="Times New Roman" w:cs="Times New Roman"/>
                <w:color w:val="000000"/>
                <w:sz w:val="28"/>
                <w:szCs w:val="28"/>
              </w:rPr>
              <w:t>е и</w:t>
            </w:r>
            <w:r w:rsidRPr="004413A9">
              <w:rPr>
                <w:rFonts w:ascii="Times New Roman" w:hAnsi="Times New Roman" w:cs="Times New Roman"/>
                <w:color w:val="000000"/>
                <w:spacing w:val="1"/>
                <w:w w:val="99"/>
                <w:sz w:val="28"/>
                <w:szCs w:val="28"/>
              </w:rPr>
              <w:t>з</w:t>
            </w:r>
            <w:r w:rsidRPr="004413A9">
              <w:rPr>
                <w:rFonts w:ascii="Times New Roman" w:hAnsi="Times New Roman" w:cs="Times New Roman"/>
                <w:color w:val="000000"/>
                <w:spacing w:val="1"/>
                <w:sz w:val="28"/>
                <w:szCs w:val="28"/>
              </w:rPr>
              <w:t>г</w:t>
            </w:r>
            <w:r w:rsidRPr="004413A9">
              <w:rPr>
                <w:rFonts w:ascii="Times New Roman" w:hAnsi="Times New Roman" w:cs="Times New Roman"/>
                <w:color w:val="000000"/>
                <w:sz w:val="28"/>
                <w:szCs w:val="28"/>
              </w:rPr>
              <w:t>о</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о</w:t>
            </w:r>
            <w:r w:rsidRPr="004413A9">
              <w:rPr>
                <w:rFonts w:ascii="Times New Roman" w:hAnsi="Times New Roman" w:cs="Times New Roman"/>
                <w:color w:val="000000"/>
                <w:spacing w:val="-1"/>
                <w:sz w:val="28"/>
                <w:szCs w:val="28"/>
              </w:rPr>
              <w:t>в</w:t>
            </w:r>
            <w:r w:rsidRPr="004413A9">
              <w:rPr>
                <w:rFonts w:ascii="Times New Roman" w:hAnsi="Times New Roman" w:cs="Times New Roman"/>
                <w:color w:val="000000"/>
                <w:sz w:val="28"/>
                <w:szCs w:val="28"/>
              </w:rPr>
              <w:t>л</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z w:val="28"/>
                <w:szCs w:val="28"/>
              </w:rPr>
              <w:t>ния фигурки животного.</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Форма проведения</w:t>
            </w:r>
          </w:p>
        </w:tc>
        <w:tc>
          <w:tcPr>
            <w:tcW w:w="7103"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очная.</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Направление деятельности</w:t>
            </w:r>
          </w:p>
        </w:tc>
        <w:tc>
          <w:tcPr>
            <w:tcW w:w="7103"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мастер-класс</w:t>
            </w:r>
          </w:p>
          <w:p w:rsidR="004413A9" w:rsidRPr="004413A9" w:rsidRDefault="004413A9" w:rsidP="002E7046">
            <w:pPr>
              <w:rPr>
                <w:rFonts w:ascii="Times New Roman" w:eastAsia="Calibri" w:hAnsi="Times New Roman" w:cs="Times New Roman"/>
                <w:sz w:val="28"/>
                <w:szCs w:val="28"/>
              </w:rPr>
            </w:pP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Целевая аудитория</w:t>
            </w:r>
          </w:p>
        </w:tc>
        <w:tc>
          <w:tcPr>
            <w:tcW w:w="7103"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учащиеся  12-13 лет</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pacing w:val="2"/>
                <w:sz w:val="28"/>
                <w:szCs w:val="28"/>
              </w:rPr>
              <w:t>д</w:t>
            </w:r>
            <w:r w:rsidRPr="004413A9">
              <w:rPr>
                <w:rFonts w:ascii="Times New Roman" w:hAnsi="Times New Roman" w:cs="Times New Roman"/>
                <w:color w:val="000000"/>
                <w:w w:val="99"/>
                <w:sz w:val="28"/>
                <w:szCs w:val="28"/>
              </w:rPr>
              <w:t>ин</w:t>
            </w:r>
            <w:r w:rsidRPr="004413A9">
              <w:rPr>
                <w:rFonts w:ascii="Times New Roman" w:hAnsi="Times New Roman" w:cs="Times New Roman"/>
                <w:color w:val="000000"/>
                <w:sz w:val="28"/>
                <w:szCs w:val="28"/>
              </w:rPr>
              <w:t>овреме</w:t>
            </w:r>
            <w:r w:rsidRPr="004413A9">
              <w:rPr>
                <w:rFonts w:ascii="Times New Roman" w:hAnsi="Times New Roman" w:cs="Times New Roman"/>
                <w:color w:val="000000"/>
                <w:w w:val="99"/>
                <w:sz w:val="28"/>
                <w:szCs w:val="28"/>
              </w:rPr>
              <w:t>нн</w:t>
            </w:r>
            <w:r w:rsidRPr="004413A9">
              <w:rPr>
                <w:rFonts w:ascii="Times New Roman" w:hAnsi="Times New Roman" w:cs="Times New Roman"/>
                <w:color w:val="000000"/>
                <w:sz w:val="28"/>
                <w:szCs w:val="28"/>
              </w:rPr>
              <w:t xml:space="preserve">ое </w:t>
            </w:r>
            <w:r w:rsidRPr="004413A9">
              <w:rPr>
                <w:rFonts w:ascii="Times New Roman" w:hAnsi="Times New Roman" w:cs="Times New Roman"/>
                <w:color w:val="000000"/>
                <w:sz w:val="28"/>
                <w:szCs w:val="28"/>
              </w:rPr>
              <w:lastRenderedPageBreak/>
              <w:t>во</w:t>
            </w:r>
            <w:r w:rsidRPr="004413A9">
              <w:rPr>
                <w:rFonts w:ascii="Times New Roman" w:hAnsi="Times New Roman" w:cs="Times New Roman"/>
                <w:color w:val="000000"/>
                <w:spacing w:val="-2"/>
                <w:sz w:val="28"/>
                <w:szCs w:val="28"/>
              </w:rPr>
              <w:t>в</w:t>
            </w:r>
            <w:r w:rsidRPr="004413A9">
              <w:rPr>
                <w:rFonts w:ascii="Times New Roman" w:hAnsi="Times New Roman" w:cs="Times New Roman"/>
                <w:color w:val="000000"/>
                <w:sz w:val="28"/>
                <w:szCs w:val="28"/>
              </w:rPr>
              <w:t>л</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z w:val="28"/>
                <w:szCs w:val="28"/>
              </w:rPr>
              <w:t>ч</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w w:val="99"/>
                <w:sz w:val="28"/>
                <w:szCs w:val="28"/>
              </w:rPr>
              <w:t>ни</w:t>
            </w:r>
            <w:r w:rsidRPr="004413A9">
              <w:rPr>
                <w:rFonts w:ascii="Times New Roman" w:hAnsi="Times New Roman" w:cs="Times New Roman"/>
                <w:color w:val="000000"/>
                <w:sz w:val="28"/>
                <w:szCs w:val="28"/>
              </w:rPr>
              <w:t>е д</w:t>
            </w:r>
            <w:r w:rsidRPr="004413A9">
              <w:rPr>
                <w:rFonts w:ascii="Times New Roman" w:hAnsi="Times New Roman" w:cs="Times New Roman"/>
                <w:color w:val="000000"/>
                <w:spacing w:val="1"/>
                <w:sz w:val="28"/>
                <w:szCs w:val="28"/>
              </w:rPr>
              <w:t>ете</w:t>
            </w:r>
            <w:r w:rsidRPr="004413A9">
              <w:rPr>
                <w:rFonts w:ascii="Times New Roman" w:hAnsi="Times New Roman" w:cs="Times New Roman"/>
                <w:color w:val="000000"/>
                <w:w w:val="99"/>
                <w:sz w:val="28"/>
                <w:szCs w:val="28"/>
              </w:rPr>
              <w:t>й п</w:t>
            </w:r>
            <w:r w:rsidRPr="004413A9">
              <w:rPr>
                <w:rFonts w:ascii="Times New Roman" w:hAnsi="Times New Roman" w:cs="Times New Roman"/>
                <w:color w:val="000000"/>
                <w:sz w:val="28"/>
                <w:szCs w:val="28"/>
              </w:rPr>
              <w:t>р</w:t>
            </w:r>
            <w:r w:rsidRPr="004413A9">
              <w:rPr>
                <w:rFonts w:ascii="Times New Roman" w:hAnsi="Times New Roman" w:cs="Times New Roman"/>
                <w:color w:val="000000"/>
                <w:w w:val="99"/>
                <w:sz w:val="28"/>
                <w:szCs w:val="28"/>
              </w:rPr>
              <w:t>и</w:t>
            </w:r>
            <w:r w:rsidRPr="004413A9">
              <w:rPr>
                <w:rFonts w:ascii="Times New Roman" w:hAnsi="Times New Roman" w:cs="Times New Roman"/>
                <w:color w:val="000000"/>
                <w:sz w:val="28"/>
                <w:szCs w:val="28"/>
              </w:rPr>
              <w:t xml:space="preserve"> ре</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w w:val="99"/>
                <w:sz w:val="28"/>
                <w:szCs w:val="28"/>
              </w:rPr>
              <w:t>лиз</w:t>
            </w:r>
            <w:r w:rsidRPr="004413A9">
              <w:rPr>
                <w:rFonts w:ascii="Times New Roman" w:hAnsi="Times New Roman" w:cs="Times New Roman"/>
                <w:color w:val="000000"/>
                <w:spacing w:val="2"/>
                <w:sz w:val="28"/>
                <w:szCs w:val="28"/>
              </w:rPr>
              <w:t>а</w:t>
            </w:r>
            <w:r w:rsidRPr="004413A9">
              <w:rPr>
                <w:rFonts w:ascii="Times New Roman" w:hAnsi="Times New Roman" w:cs="Times New Roman"/>
                <w:color w:val="000000"/>
                <w:w w:val="99"/>
                <w:sz w:val="28"/>
                <w:szCs w:val="28"/>
              </w:rPr>
              <w:t xml:space="preserve">ции </w:t>
            </w:r>
            <w:r w:rsidRPr="004413A9">
              <w:rPr>
                <w:rFonts w:ascii="Times New Roman" w:hAnsi="Times New Roman" w:cs="Times New Roman"/>
                <w:color w:val="000000"/>
                <w:spacing w:val="-1"/>
                <w:w w:val="99"/>
                <w:sz w:val="28"/>
                <w:szCs w:val="28"/>
              </w:rPr>
              <w:t>п</w:t>
            </w:r>
            <w:r w:rsidRPr="004413A9">
              <w:rPr>
                <w:rFonts w:ascii="Times New Roman" w:hAnsi="Times New Roman" w:cs="Times New Roman"/>
                <w:color w:val="000000"/>
                <w:sz w:val="28"/>
                <w:szCs w:val="28"/>
              </w:rPr>
              <w:t>р</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кт</w:t>
            </w:r>
            <w:r w:rsidRPr="004413A9">
              <w:rPr>
                <w:rFonts w:ascii="Times New Roman" w:hAnsi="Times New Roman" w:cs="Times New Roman"/>
                <w:color w:val="000000"/>
                <w:w w:val="99"/>
                <w:sz w:val="28"/>
                <w:szCs w:val="28"/>
              </w:rPr>
              <w:t>и</w:t>
            </w:r>
            <w:r w:rsidRPr="004413A9">
              <w:rPr>
                <w:rFonts w:ascii="Times New Roman" w:hAnsi="Times New Roman" w:cs="Times New Roman"/>
                <w:color w:val="000000"/>
                <w:spacing w:val="-1"/>
                <w:sz w:val="28"/>
                <w:szCs w:val="28"/>
              </w:rPr>
              <w:t>к</w:t>
            </w:r>
            <w:r w:rsidRPr="004413A9">
              <w:rPr>
                <w:rFonts w:ascii="Times New Roman" w:hAnsi="Times New Roman" w:cs="Times New Roman"/>
                <w:color w:val="000000"/>
                <w:w w:val="99"/>
                <w:sz w:val="28"/>
                <w:szCs w:val="28"/>
              </w:rPr>
              <w:t>и</w:t>
            </w:r>
          </w:p>
        </w:tc>
        <w:tc>
          <w:tcPr>
            <w:tcW w:w="7103"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lastRenderedPageBreak/>
              <w:t>11 человек</w:t>
            </w:r>
          </w:p>
          <w:p w:rsidR="004413A9" w:rsidRPr="004413A9" w:rsidRDefault="004413A9" w:rsidP="002E7046">
            <w:pPr>
              <w:rPr>
                <w:rFonts w:ascii="Times New Roman" w:eastAsia="Calibri" w:hAnsi="Times New Roman" w:cs="Times New Roman"/>
                <w:sz w:val="28"/>
                <w:szCs w:val="28"/>
              </w:rPr>
            </w:pP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lastRenderedPageBreak/>
              <w:t>Цель мастер-класса</w:t>
            </w:r>
          </w:p>
        </w:tc>
        <w:tc>
          <w:tcPr>
            <w:tcW w:w="7103" w:type="dxa"/>
          </w:tcPr>
          <w:p w:rsidR="004413A9" w:rsidRPr="004413A9" w:rsidRDefault="004413A9" w:rsidP="002E7046">
            <w:pPr>
              <w:widowControl w:val="0"/>
              <w:ind w:right="1130"/>
              <w:rPr>
                <w:rFonts w:ascii="Times New Roman" w:hAnsi="Times New Roman" w:cs="Times New Roman"/>
                <w:color w:val="000000"/>
                <w:sz w:val="28"/>
                <w:szCs w:val="28"/>
              </w:rPr>
            </w:pPr>
            <w:r w:rsidRPr="004413A9">
              <w:rPr>
                <w:rFonts w:ascii="Times New Roman" w:hAnsi="Times New Roman" w:cs="Times New Roman"/>
                <w:color w:val="000000"/>
                <w:spacing w:val="-5"/>
                <w:w w:val="99"/>
                <w:sz w:val="28"/>
                <w:szCs w:val="28"/>
              </w:rPr>
              <w:t xml:space="preserve">Научить приёмам работы с глиной, знакомить с технологией изготовления глиняной игрушки- свистульки в традициях абашевских мастеров. </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Задачи мастер-класса</w:t>
            </w:r>
          </w:p>
        </w:tc>
        <w:tc>
          <w:tcPr>
            <w:tcW w:w="7103" w:type="dxa"/>
            <w:shd w:val="clear" w:color="auto" w:fill="auto"/>
          </w:tcPr>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Воспитывать интерес к истории своего народа, своей Родине и национальной культуре;</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развивать художественного вкус, навыки творческой деятельности у учащихся;</w:t>
            </w:r>
          </w:p>
          <w:p w:rsidR="004413A9" w:rsidRPr="004413A9" w:rsidRDefault="004413A9" w:rsidP="002E7046">
            <w:pPr>
              <w:rPr>
                <w:rFonts w:ascii="Times New Roman" w:hAnsi="Times New Roman" w:cs="Times New Roman"/>
                <w:sz w:val="28"/>
                <w:szCs w:val="28"/>
              </w:rPr>
            </w:pPr>
            <w:r w:rsidRPr="004413A9">
              <w:rPr>
                <w:rFonts w:ascii="Times New Roman" w:hAnsi="Times New Roman" w:cs="Times New Roman"/>
                <w:sz w:val="28"/>
                <w:szCs w:val="28"/>
              </w:rPr>
              <w:t>- создавать благоприятную психологическую среду для активного взаимодействия учащихся в группе и самовыражения в ходе совместной деятельности на занятии.</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Краткое обоснование актуальности</w:t>
            </w:r>
          </w:p>
        </w:tc>
        <w:tc>
          <w:tcPr>
            <w:tcW w:w="7103" w:type="dxa"/>
          </w:tcPr>
          <w:p w:rsidR="004413A9" w:rsidRPr="001948C9" w:rsidRDefault="004413A9" w:rsidP="001948C9">
            <w:pPr>
              <w:widowControl w:val="0"/>
              <w:spacing w:line="239" w:lineRule="auto"/>
              <w:ind w:right="566"/>
              <w:rPr>
                <w:rFonts w:ascii="Times New Roman" w:hAnsi="Times New Roman" w:cs="Times New Roman"/>
                <w:color w:val="000000"/>
                <w:sz w:val="28"/>
                <w:szCs w:val="28"/>
              </w:rPr>
            </w:pPr>
            <w:r w:rsidRPr="004413A9">
              <w:rPr>
                <w:rFonts w:ascii="Times New Roman" w:hAnsi="Times New Roman" w:cs="Times New Roman"/>
                <w:color w:val="000000"/>
                <w:sz w:val="28"/>
                <w:szCs w:val="28"/>
              </w:rPr>
              <w:t>Мас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е</w:t>
            </w:r>
            <w:r w:rsidRPr="004413A9">
              <w:rPr>
                <w:rFonts w:ascii="Times New Roman" w:hAnsi="Times New Roman" w:cs="Times New Roman"/>
                <w:color w:val="000000"/>
                <w:spacing w:val="2"/>
                <w:sz w:val="28"/>
                <w:szCs w:val="28"/>
              </w:rPr>
              <w:t>р</w:t>
            </w:r>
            <w:r w:rsidRPr="004413A9">
              <w:rPr>
                <w:rFonts w:ascii="Times New Roman" w:hAnsi="Times New Roman" w:cs="Times New Roman"/>
                <w:color w:val="000000"/>
                <w:spacing w:val="-2"/>
                <w:sz w:val="28"/>
                <w:szCs w:val="28"/>
              </w:rPr>
              <w:t>-</w:t>
            </w:r>
            <w:r w:rsidRPr="004413A9">
              <w:rPr>
                <w:rFonts w:ascii="Times New Roman" w:hAnsi="Times New Roman" w:cs="Times New Roman"/>
                <w:color w:val="000000"/>
                <w:sz w:val="28"/>
                <w:szCs w:val="28"/>
              </w:rPr>
              <w:t>клас</w:t>
            </w:r>
            <w:r w:rsidRPr="004413A9">
              <w:rPr>
                <w:rFonts w:ascii="Times New Roman" w:hAnsi="Times New Roman" w:cs="Times New Roman"/>
                <w:color w:val="000000"/>
                <w:spacing w:val="2"/>
                <w:sz w:val="28"/>
                <w:szCs w:val="28"/>
              </w:rPr>
              <w:t>с</w:t>
            </w:r>
            <w:r w:rsidRPr="004413A9">
              <w:rPr>
                <w:rFonts w:ascii="Times New Roman" w:hAnsi="Times New Roman" w:cs="Times New Roman"/>
                <w:color w:val="000000"/>
                <w:sz w:val="28"/>
                <w:szCs w:val="28"/>
              </w:rPr>
              <w:t xml:space="preserve">, как форма </w:t>
            </w:r>
            <w:r w:rsidRPr="004413A9">
              <w:rPr>
                <w:rFonts w:ascii="Times New Roman" w:hAnsi="Times New Roman" w:cs="Times New Roman"/>
                <w:color w:val="000000"/>
                <w:spacing w:val="-7"/>
                <w:sz w:val="28"/>
                <w:szCs w:val="28"/>
              </w:rPr>
              <w:t>у</w:t>
            </w:r>
            <w:r w:rsidRPr="004413A9">
              <w:rPr>
                <w:rFonts w:ascii="Times New Roman" w:hAnsi="Times New Roman" w:cs="Times New Roman"/>
                <w:color w:val="000000"/>
                <w:spacing w:val="-1"/>
                <w:sz w:val="28"/>
                <w:szCs w:val="28"/>
              </w:rPr>
              <w:t>ч</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pacing w:val="2"/>
                <w:sz w:val="28"/>
                <w:szCs w:val="28"/>
              </w:rPr>
              <w:t>б</w:t>
            </w:r>
            <w:r w:rsidRPr="004413A9">
              <w:rPr>
                <w:rFonts w:ascii="Times New Roman" w:hAnsi="Times New Roman" w:cs="Times New Roman"/>
                <w:color w:val="000000"/>
                <w:sz w:val="28"/>
                <w:szCs w:val="28"/>
              </w:rPr>
              <w:t>но</w:t>
            </w:r>
            <w:r w:rsidRPr="004413A9">
              <w:rPr>
                <w:rFonts w:ascii="Times New Roman" w:hAnsi="Times New Roman" w:cs="Times New Roman"/>
                <w:color w:val="000000"/>
                <w:spacing w:val="1"/>
                <w:sz w:val="28"/>
                <w:szCs w:val="28"/>
              </w:rPr>
              <w:t>г</w:t>
            </w:r>
            <w:r w:rsidRPr="004413A9">
              <w:rPr>
                <w:rFonts w:ascii="Times New Roman" w:hAnsi="Times New Roman" w:cs="Times New Roman"/>
                <w:color w:val="000000"/>
                <w:sz w:val="28"/>
                <w:szCs w:val="28"/>
              </w:rPr>
              <w:t xml:space="preserve">о </w:t>
            </w:r>
            <w:r w:rsidRPr="004413A9">
              <w:rPr>
                <w:rFonts w:ascii="Times New Roman" w:hAnsi="Times New Roman" w:cs="Times New Roman"/>
                <w:color w:val="000000"/>
                <w:spacing w:val="1"/>
                <w:w w:val="99"/>
                <w:sz w:val="28"/>
                <w:szCs w:val="28"/>
              </w:rPr>
              <w:t>з</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н</w:t>
            </w:r>
            <w:r w:rsidRPr="004413A9">
              <w:rPr>
                <w:rFonts w:ascii="Times New Roman" w:hAnsi="Times New Roman" w:cs="Times New Roman"/>
                <w:color w:val="000000"/>
                <w:spacing w:val="-2"/>
                <w:sz w:val="28"/>
                <w:szCs w:val="28"/>
              </w:rPr>
              <w:t>я</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ия в рамк</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 xml:space="preserve">х </w:t>
            </w:r>
            <w:r w:rsidRPr="004413A9">
              <w:rPr>
                <w:rFonts w:ascii="Times New Roman" w:hAnsi="Times New Roman" w:cs="Times New Roman"/>
                <w:color w:val="000000"/>
                <w:w w:val="99"/>
                <w:sz w:val="28"/>
                <w:szCs w:val="28"/>
              </w:rPr>
              <w:t>о</w:t>
            </w:r>
            <w:r w:rsidRPr="004413A9">
              <w:rPr>
                <w:rFonts w:ascii="Times New Roman" w:hAnsi="Times New Roman" w:cs="Times New Roman"/>
                <w:color w:val="000000"/>
                <w:spacing w:val="1"/>
                <w:sz w:val="28"/>
                <w:szCs w:val="28"/>
              </w:rPr>
              <w:t>б</w:t>
            </w:r>
            <w:r w:rsidRPr="004413A9">
              <w:rPr>
                <w:rFonts w:ascii="Times New Roman" w:hAnsi="Times New Roman" w:cs="Times New Roman"/>
                <w:color w:val="000000"/>
                <w:sz w:val="28"/>
                <w:szCs w:val="28"/>
              </w:rPr>
              <w:t>р</w:t>
            </w:r>
            <w:r w:rsidRPr="004413A9">
              <w:rPr>
                <w:rFonts w:ascii="Times New Roman" w:hAnsi="Times New Roman" w:cs="Times New Roman"/>
                <w:color w:val="000000"/>
                <w:spacing w:val="2"/>
                <w:sz w:val="28"/>
                <w:szCs w:val="28"/>
              </w:rPr>
              <w:t>а</w:t>
            </w:r>
            <w:r w:rsidRPr="004413A9">
              <w:rPr>
                <w:rFonts w:ascii="Times New Roman" w:hAnsi="Times New Roman" w:cs="Times New Roman"/>
                <w:color w:val="000000"/>
                <w:spacing w:val="1"/>
                <w:w w:val="99"/>
                <w:sz w:val="28"/>
                <w:szCs w:val="28"/>
              </w:rPr>
              <w:t>з</w:t>
            </w:r>
            <w:r w:rsidRPr="004413A9">
              <w:rPr>
                <w:rFonts w:ascii="Times New Roman" w:hAnsi="Times New Roman" w:cs="Times New Roman"/>
                <w:color w:val="000000"/>
                <w:sz w:val="28"/>
                <w:szCs w:val="28"/>
              </w:rPr>
              <w:t>ова</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ел</w:t>
            </w:r>
            <w:r w:rsidRPr="004413A9">
              <w:rPr>
                <w:rFonts w:ascii="Times New Roman" w:hAnsi="Times New Roman" w:cs="Times New Roman"/>
                <w:color w:val="000000"/>
                <w:w w:val="99"/>
                <w:sz w:val="28"/>
                <w:szCs w:val="28"/>
              </w:rPr>
              <w:t>ь</w:t>
            </w:r>
            <w:r w:rsidRPr="004413A9">
              <w:rPr>
                <w:rFonts w:ascii="Times New Roman" w:hAnsi="Times New Roman" w:cs="Times New Roman"/>
                <w:color w:val="000000"/>
                <w:sz w:val="28"/>
                <w:szCs w:val="28"/>
              </w:rPr>
              <w:t>ной прогр</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pacing w:val="-3"/>
                <w:sz w:val="28"/>
                <w:szCs w:val="28"/>
              </w:rPr>
              <w:t>м</w:t>
            </w:r>
            <w:r w:rsidRPr="004413A9">
              <w:rPr>
                <w:rFonts w:ascii="Times New Roman" w:hAnsi="Times New Roman" w:cs="Times New Roman"/>
                <w:color w:val="000000"/>
                <w:sz w:val="28"/>
                <w:szCs w:val="28"/>
              </w:rPr>
              <w:t>м</w:t>
            </w:r>
            <w:r w:rsidRPr="004413A9">
              <w:rPr>
                <w:rFonts w:ascii="Times New Roman" w:hAnsi="Times New Roman" w:cs="Times New Roman"/>
                <w:color w:val="000000"/>
                <w:spacing w:val="-1"/>
                <w:sz w:val="28"/>
                <w:szCs w:val="28"/>
              </w:rPr>
              <w:t>ы</w:t>
            </w:r>
            <w:r w:rsidRPr="004413A9">
              <w:rPr>
                <w:rFonts w:ascii="Times New Roman" w:hAnsi="Times New Roman" w:cs="Times New Roman"/>
                <w:color w:val="000000"/>
                <w:sz w:val="28"/>
                <w:szCs w:val="28"/>
              </w:rPr>
              <w:t xml:space="preserve">, </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sz w:val="28"/>
                <w:szCs w:val="28"/>
              </w:rPr>
              <w:t>по</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sz w:val="28"/>
                <w:szCs w:val="28"/>
              </w:rPr>
              <w:t>обс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pacing w:val="-2"/>
                <w:sz w:val="28"/>
                <w:szCs w:val="28"/>
              </w:rPr>
              <w:t>в</w:t>
            </w:r>
            <w:r w:rsidRPr="004413A9">
              <w:rPr>
                <w:rFonts w:ascii="Times New Roman" w:hAnsi="Times New Roman" w:cs="Times New Roman"/>
                <w:color w:val="000000"/>
                <w:spacing w:val="-4"/>
                <w:sz w:val="28"/>
                <w:szCs w:val="28"/>
              </w:rPr>
              <w:t>у</w:t>
            </w:r>
            <w:r w:rsidRPr="004413A9">
              <w:rPr>
                <w:rFonts w:ascii="Times New Roman" w:hAnsi="Times New Roman" w:cs="Times New Roman"/>
                <w:color w:val="000000"/>
                <w:sz w:val="28"/>
                <w:szCs w:val="28"/>
              </w:rPr>
              <w:t>е</w:t>
            </w:r>
            <w:r w:rsidRPr="004413A9">
              <w:rPr>
                <w:rFonts w:ascii="Times New Roman" w:hAnsi="Times New Roman" w:cs="Times New Roman"/>
                <w:color w:val="000000"/>
                <w:w w:val="99"/>
                <w:sz w:val="28"/>
                <w:szCs w:val="28"/>
              </w:rPr>
              <w:t>т п</w:t>
            </w:r>
            <w:r w:rsidRPr="004413A9">
              <w:rPr>
                <w:rFonts w:ascii="Times New Roman" w:hAnsi="Times New Roman" w:cs="Times New Roman"/>
                <w:color w:val="000000"/>
                <w:sz w:val="28"/>
                <w:szCs w:val="28"/>
              </w:rPr>
              <w:t>риоб</w:t>
            </w:r>
            <w:r w:rsidRPr="004413A9">
              <w:rPr>
                <w:rFonts w:ascii="Times New Roman" w:hAnsi="Times New Roman" w:cs="Times New Roman"/>
                <w:color w:val="000000"/>
                <w:w w:val="99"/>
                <w:sz w:val="28"/>
                <w:szCs w:val="28"/>
              </w:rPr>
              <w:t>щ</w:t>
            </w:r>
            <w:r w:rsidRPr="004413A9">
              <w:rPr>
                <w:rFonts w:ascii="Times New Roman" w:hAnsi="Times New Roman" w:cs="Times New Roman"/>
                <w:color w:val="000000"/>
                <w:sz w:val="28"/>
                <w:szCs w:val="28"/>
              </w:rPr>
              <w:t>ени</w:t>
            </w:r>
            <w:r w:rsidRPr="004413A9">
              <w:rPr>
                <w:rFonts w:ascii="Times New Roman" w:hAnsi="Times New Roman" w:cs="Times New Roman"/>
                <w:color w:val="000000"/>
                <w:w w:val="99"/>
                <w:sz w:val="28"/>
                <w:szCs w:val="28"/>
              </w:rPr>
              <w:t>ю</w:t>
            </w:r>
            <w:r w:rsidRPr="004413A9">
              <w:rPr>
                <w:rFonts w:ascii="Times New Roman" w:hAnsi="Times New Roman" w:cs="Times New Roman"/>
                <w:color w:val="000000"/>
                <w:sz w:val="28"/>
                <w:szCs w:val="28"/>
              </w:rPr>
              <w:t xml:space="preserve"> по</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z w:val="28"/>
                <w:szCs w:val="28"/>
              </w:rPr>
              <w:t>р</w:t>
            </w:r>
            <w:r w:rsidRPr="004413A9">
              <w:rPr>
                <w:rFonts w:ascii="Times New Roman" w:hAnsi="Times New Roman" w:cs="Times New Roman"/>
                <w:color w:val="000000"/>
                <w:spacing w:val="1"/>
                <w:sz w:val="28"/>
                <w:szCs w:val="28"/>
              </w:rPr>
              <w:t>ас</w:t>
            </w:r>
            <w:r w:rsidRPr="004413A9">
              <w:rPr>
                <w:rFonts w:ascii="Times New Roman" w:hAnsi="Times New Roman" w:cs="Times New Roman"/>
                <w:color w:val="000000"/>
                <w:spacing w:val="-3"/>
                <w:w w:val="99"/>
                <w:sz w:val="28"/>
                <w:szCs w:val="28"/>
              </w:rPr>
              <w:t>т</w:t>
            </w:r>
            <w:r w:rsidRPr="004413A9">
              <w:rPr>
                <w:rFonts w:ascii="Times New Roman" w:hAnsi="Times New Roman" w:cs="Times New Roman"/>
                <w:color w:val="000000"/>
                <w:sz w:val="28"/>
                <w:szCs w:val="28"/>
              </w:rPr>
              <w:t>а</w:t>
            </w:r>
            <w:r w:rsidRPr="004413A9">
              <w:rPr>
                <w:rFonts w:ascii="Times New Roman" w:hAnsi="Times New Roman" w:cs="Times New Roman"/>
                <w:color w:val="000000"/>
                <w:spacing w:val="1"/>
                <w:w w:val="99"/>
                <w:sz w:val="28"/>
                <w:szCs w:val="28"/>
              </w:rPr>
              <w:t>ю</w:t>
            </w:r>
            <w:r w:rsidRPr="004413A9">
              <w:rPr>
                <w:rFonts w:ascii="Times New Roman" w:hAnsi="Times New Roman" w:cs="Times New Roman"/>
                <w:color w:val="000000"/>
                <w:w w:val="99"/>
                <w:sz w:val="28"/>
                <w:szCs w:val="28"/>
              </w:rPr>
              <w:t>щ</w:t>
            </w:r>
            <w:r w:rsidRPr="004413A9">
              <w:rPr>
                <w:rFonts w:ascii="Times New Roman" w:hAnsi="Times New Roman" w:cs="Times New Roman"/>
                <w:color w:val="000000"/>
                <w:sz w:val="28"/>
                <w:szCs w:val="28"/>
              </w:rPr>
              <w:t>е</w:t>
            </w:r>
            <w:r w:rsidRPr="004413A9">
              <w:rPr>
                <w:rFonts w:ascii="Times New Roman" w:hAnsi="Times New Roman" w:cs="Times New Roman"/>
                <w:color w:val="000000"/>
                <w:spacing w:val="2"/>
                <w:sz w:val="28"/>
                <w:szCs w:val="28"/>
              </w:rPr>
              <w:t>г</w:t>
            </w:r>
            <w:r w:rsidRPr="004413A9">
              <w:rPr>
                <w:rFonts w:ascii="Times New Roman" w:hAnsi="Times New Roman" w:cs="Times New Roman"/>
                <w:color w:val="000000"/>
                <w:sz w:val="28"/>
                <w:szCs w:val="28"/>
              </w:rPr>
              <w:t>о поко</w:t>
            </w:r>
            <w:r w:rsidRPr="004413A9">
              <w:rPr>
                <w:rFonts w:ascii="Times New Roman" w:hAnsi="Times New Roman" w:cs="Times New Roman"/>
                <w:color w:val="000000"/>
                <w:spacing w:val="-3"/>
                <w:sz w:val="28"/>
                <w:szCs w:val="28"/>
              </w:rPr>
              <w:t>л</w:t>
            </w:r>
            <w:r w:rsidRPr="004413A9">
              <w:rPr>
                <w:rFonts w:ascii="Times New Roman" w:hAnsi="Times New Roman" w:cs="Times New Roman"/>
                <w:color w:val="000000"/>
                <w:sz w:val="28"/>
                <w:szCs w:val="28"/>
              </w:rPr>
              <w:t xml:space="preserve">ения к </w:t>
            </w:r>
            <w:r w:rsidRPr="004413A9">
              <w:rPr>
                <w:rFonts w:ascii="Times New Roman" w:hAnsi="Times New Roman" w:cs="Times New Roman"/>
                <w:color w:val="000000"/>
                <w:w w:val="99"/>
                <w:sz w:val="28"/>
                <w:szCs w:val="28"/>
              </w:rPr>
              <w:t>ц</w:t>
            </w:r>
            <w:r w:rsidRPr="004413A9">
              <w:rPr>
                <w:rFonts w:ascii="Times New Roman" w:hAnsi="Times New Roman" w:cs="Times New Roman"/>
                <w:color w:val="000000"/>
                <w:sz w:val="28"/>
                <w:szCs w:val="28"/>
              </w:rPr>
              <w:t>енно</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pacing w:val="1"/>
                <w:sz w:val="28"/>
                <w:szCs w:val="28"/>
              </w:rPr>
              <w:t>я</w:t>
            </w:r>
            <w:r w:rsidRPr="004413A9">
              <w:rPr>
                <w:rFonts w:ascii="Times New Roman" w:hAnsi="Times New Roman" w:cs="Times New Roman"/>
                <w:color w:val="000000"/>
                <w:sz w:val="28"/>
                <w:szCs w:val="28"/>
              </w:rPr>
              <w:t xml:space="preserve">м </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р</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pacing w:val="2"/>
                <w:sz w:val="28"/>
                <w:szCs w:val="28"/>
              </w:rPr>
              <w:t>д</w:t>
            </w:r>
            <w:r w:rsidRPr="004413A9">
              <w:rPr>
                <w:rFonts w:ascii="Times New Roman" w:hAnsi="Times New Roman" w:cs="Times New Roman"/>
                <w:color w:val="000000"/>
                <w:sz w:val="28"/>
                <w:szCs w:val="28"/>
              </w:rPr>
              <w:t>ицио</w:t>
            </w:r>
            <w:r w:rsidRPr="004413A9">
              <w:rPr>
                <w:rFonts w:ascii="Times New Roman" w:hAnsi="Times New Roman" w:cs="Times New Roman"/>
                <w:color w:val="000000"/>
                <w:spacing w:val="-1"/>
                <w:sz w:val="28"/>
                <w:szCs w:val="28"/>
              </w:rPr>
              <w:t>н</w:t>
            </w:r>
            <w:r w:rsidRPr="004413A9">
              <w:rPr>
                <w:rFonts w:ascii="Times New Roman" w:hAnsi="Times New Roman" w:cs="Times New Roman"/>
                <w:color w:val="000000"/>
                <w:sz w:val="28"/>
                <w:szCs w:val="28"/>
              </w:rPr>
              <w:t>ной наро</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z w:val="28"/>
                <w:szCs w:val="28"/>
              </w:rPr>
              <w:t>ной к</w:t>
            </w:r>
            <w:r w:rsidRPr="004413A9">
              <w:rPr>
                <w:rFonts w:ascii="Times New Roman" w:hAnsi="Times New Roman" w:cs="Times New Roman"/>
                <w:color w:val="000000"/>
                <w:spacing w:val="-9"/>
                <w:sz w:val="28"/>
                <w:szCs w:val="28"/>
              </w:rPr>
              <w:t>у</w:t>
            </w:r>
            <w:r w:rsidRPr="004413A9">
              <w:rPr>
                <w:rFonts w:ascii="Times New Roman" w:hAnsi="Times New Roman" w:cs="Times New Roman"/>
                <w:color w:val="000000"/>
                <w:spacing w:val="3"/>
                <w:sz w:val="28"/>
                <w:szCs w:val="28"/>
              </w:rPr>
              <w:t>л</w:t>
            </w:r>
            <w:r w:rsidRPr="004413A9">
              <w:rPr>
                <w:rFonts w:ascii="Times New Roman" w:hAnsi="Times New Roman" w:cs="Times New Roman"/>
                <w:color w:val="000000"/>
                <w:w w:val="99"/>
                <w:sz w:val="28"/>
                <w:szCs w:val="28"/>
              </w:rPr>
              <w:t>ь</w:t>
            </w:r>
            <w:r w:rsidRPr="004413A9">
              <w:rPr>
                <w:rFonts w:ascii="Times New Roman" w:hAnsi="Times New Roman" w:cs="Times New Roman"/>
                <w:color w:val="000000"/>
                <w:spacing w:val="2"/>
                <w:w w:val="99"/>
                <w:sz w:val="28"/>
                <w:szCs w:val="28"/>
              </w:rPr>
              <w:t>т</w:t>
            </w:r>
            <w:r w:rsidRPr="004413A9">
              <w:rPr>
                <w:rFonts w:ascii="Times New Roman" w:hAnsi="Times New Roman" w:cs="Times New Roman"/>
                <w:color w:val="000000"/>
                <w:spacing w:val="-3"/>
                <w:sz w:val="28"/>
                <w:szCs w:val="28"/>
              </w:rPr>
              <w:t>у</w:t>
            </w:r>
            <w:r w:rsidRPr="004413A9">
              <w:rPr>
                <w:rFonts w:ascii="Times New Roman" w:hAnsi="Times New Roman" w:cs="Times New Roman"/>
                <w:color w:val="000000"/>
                <w:sz w:val="28"/>
                <w:szCs w:val="28"/>
              </w:rPr>
              <w:t xml:space="preserve">ры </w:t>
            </w:r>
            <w:r w:rsidRPr="004413A9">
              <w:rPr>
                <w:rFonts w:ascii="Times New Roman" w:hAnsi="Times New Roman" w:cs="Times New Roman"/>
                <w:color w:val="000000"/>
                <w:w w:val="99"/>
                <w:sz w:val="28"/>
                <w:szCs w:val="28"/>
              </w:rPr>
              <w:t xml:space="preserve">в </w:t>
            </w:r>
            <w:r w:rsidRPr="004413A9">
              <w:rPr>
                <w:rFonts w:ascii="Times New Roman" w:hAnsi="Times New Roman" w:cs="Times New Roman"/>
                <w:color w:val="000000"/>
                <w:sz w:val="28"/>
                <w:szCs w:val="28"/>
              </w:rPr>
              <w:t>целом и к ре</w:t>
            </w:r>
            <w:r w:rsidRPr="004413A9">
              <w:rPr>
                <w:rFonts w:ascii="Times New Roman" w:hAnsi="Times New Roman" w:cs="Times New Roman"/>
                <w:color w:val="000000"/>
                <w:spacing w:val="2"/>
                <w:sz w:val="28"/>
                <w:szCs w:val="28"/>
              </w:rPr>
              <w:t>г</w:t>
            </w:r>
            <w:r w:rsidRPr="004413A9">
              <w:rPr>
                <w:rFonts w:ascii="Times New Roman" w:hAnsi="Times New Roman" w:cs="Times New Roman"/>
                <w:color w:val="000000"/>
                <w:sz w:val="28"/>
                <w:szCs w:val="28"/>
              </w:rPr>
              <w:t>иональн</w:t>
            </w:r>
            <w:r w:rsidRPr="004413A9">
              <w:rPr>
                <w:rFonts w:ascii="Times New Roman" w:hAnsi="Times New Roman" w:cs="Times New Roman"/>
                <w:color w:val="000000"/>
                <w:spacing w:val="-1"/>
                <w:sz w:val="28"/>
                <w:szCs w:val="28"/>
              </w:rPr>
              <w:t>ы</w:t>
            </w:r>
            <w:r w:rsidRPr="004413A9">
              <w:rPr>
                <w:rFonts w:ascii="Times New Roman" w:hAnsi="Times New Roman" w:cs="Times New Roman"/>
                <w:color w:val="000000"/>
                <w:sz w:val="28"/>
                <w:szCs w:val="28"/>
              </w:rPr>
              <w:t>м рем</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pacing w:val="2"/>
                <w:sz w:val="28"/>
                <w:szCs w:val="28"/>
              </w:rPr>
              <w:t>с</w:t>
            </w:r>
            <w:r w:rsidRPr="004413A9">
              <w:rPr>
                <w:rFonts w:ascii="Times New Roman" w:hAnsi="Times New Roman" w:cs="Times New Roman"/>
                <w:color w:val="000000"/>
                <w:spacing w:val="-2"/>
                <w:sz w:val="28"/>
                <w:szCs w:val="28"/>
              </w:rPr>
              <w:t>л</w:t>
            </w:r>
            <w:r w:rsidRPr="004413A9">
              <w:rPr>
                <w:rFonts w:ascii="Times New Roman" w:hAnsi="Times New Roman" w:cs="Times New Roman"/>
                <w:color w:val="000000"/>
                <w:sz w:val="28"/>
                <w:szCs w:val="28"/>
              </w:rPr>
              <w:t>енн</w:t>
            </w:r>
            <w:r w:rsidRPr="004413A9">
              <w:rPr>
                <w:rFonts w:ascii="Times New Roman" w:hAnsi="Times New Roman" w:cs="Times New Roman"/>
                <w:color w:val="000000"/>
                <w:spacing w:val="-1"/>
                <w:sz w:val="28"/>
                <w:szCs w:val="28"/>
              </w:rPr>
              <w:t>ы</w:t>
            </w:r>
            <w:r w:rsidRPr="004413A9">
              <w:rPr>
                <w:rFonts w:ascii="Times New Roman" w:hAnsi="Times New Roman" w:cs="Times New Roman"/>
                <w:color w:val="000000"/>
                <w:sz w:val="28"/>
                <w:szCs w:val="28"/>
              </w:rPr>
              <w:t xml:space="preserve">м </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ра</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z w:val="28"/>
                <w:szCs w:val="28"/>
              </w:rPr>
              <w:t xml:space="preserve">ициям, </w:t>
            </w:r>
            <w:r w:rsidRPr="004413A9">
              <w:rPr>
                <w:rFonts w:ascii="Times New Roman" w:hAnsi="Times New Roman" w:cs="Times New Roman"/>
                <w:color w:val="000000"/>
                <w:w w:val="99"/>
                <w:sz w:val="28"/>
                <w:szCs w:val="28"/>
              </w:rPr>
              <w:t xml:space="preserve">в </w:t>
            </w:r>
            <w:r w:rsidRPr="004413A9">
              <w:rPr>
                <w:rFonts w:ascii="Times New Roman" w:hAnsi="Times New Roman" w:cs="Times New Roman"/>
                <w:color w:val="000000"/>
                <w:sz w:val="28"/>
                <w:szCs w:val="28"/>
              </w:rPr>
              <w:t>ча</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нос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и родного края.</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Методология мастер-класса</w:t>
            </w:r>
          </w:p>
        </w:tc>
        <w:tc>
          <w:tcPr>
            <w:tcW w:w="7103" w:type="dxa"/>
          </w:tcPr>
          <w:p w:rsidR="004413A9" w:rsidRPr="004413A9" w:rsidRDefault="004413A9" w:rsidP="002E7046">
            <w:pPr>
              <w:widowControl w:val="0"/>
              <w:spacing w:before="1"/>
              <w:ind w:right="1467"/>
              <w:jc w:val="both"/>
              <w:rPr>
                <w:rFonts w:ascii="Times New Roman" w:hAnsi="Times New Roman" w:cs="Times New Roman"/>
                <w:color w:val="000000"/>
                <w:sz w:val="28"/>
                <w:szCs w:val="28"/>
              </w:rPr>
            </w:pPr>
            <w:r w:rsidRPr="004413A9">
              <w:rPr>
                <w:rFonts w:ascii="Times New Roman" w:hAnsi="Times New Roman" w:cs="Times New Roman"/>
                <w:color w:val="000000"/>
                <w:sz w:val="28"/>
                <w:szCs w:val="28"/>
              </w:rPr>
              <w:t>В осно</w:t>
            </w:r>
            <w:r w:rsidRPr="004413A9">
              <w:rPr>
                <w:rFonts w:ascii="Times New Roman" w:hAnsi="Times New Roman" w:cs="Times New Roman"/>
                <w:color w:val="000000"/>
                <w:spacing w:val="-1"/>
                <w:sz w:val="28"/>
                <w:szCs w:val="28"/>
              </w:rPr>
              <w:t>в</w:t>
            </w:r>
            <w:r w:rsidRPr="004413A9">
              <w:rPr>
                <w:rFonts w:ascii="Times New Roman" w:hAnsi="Times New Roman" w:cs="Times New Roman"/>
                <w:color w:val="000000"/>
                <w:sz w:val="28"/>
                <w:szCs w:val="28"/>
              </w:rPr>
              <w:t>е пров</w:t>
            </w:r>
            <w:r w:rsidRPr="004413A9">
              <w:rPr>
                <w:rFonts w:ascii="Times New Roman" w:hAnsi="Times New Roman" w:cs="Times New Roman"/>
                <w:color w:val="000000"/>
                <w:spacing w:val="-3"/>
                <w:sz w:val="28"/>
                <w:szCs w:val="28"/>
              </w:rPr>
              <w:t>е</w:t>
            </w:r>
            <w:r w:rsidRPr="004413A9">
              <w:rPr>
                <w:rFonts w:ascii="Times New Roman" w:hAnsi="Times New Roman" w:cs="Times New Roman"/>
                <w:color w:val="000000"/>
                <w:sz w:val="28"/>
                <w:szCs w:val="28"/>
              </w:rPr>
              <w:t>де</w:t>
            </w:r>
            <w:r w:rsidRPr="004413A9">
              <w:rPr>
                <w:rFonts w:ascii="Times New Roman" w:hAnsi="Times New Roman" w:cs="Times New Roman"/>
                <w:color w:val="000000"/>
                <w:spacing w:val="1"/>
                <w:sz w:val="28"/>
                <w:szCs w:val="28"/>
              </w:rPr>
              <w:t>ния</w:t>
            </w:r>
            <w:r w:rsidRPr="004413A9">
              <w:rPr>
                <w:rFonts w:ascii="Times New Roman" w:hAnsi="Times New Roman" w:cs="Times New Roman"/>
                <w:color w:val="000000"/>
                <w:sz w:val="28"/>
                <w:szCs w:val="28"/>
              </w:rPr>
              <w:t xml:space="preserve"> м</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е</w:t>
            </w:r>
            <w:r w:rsidRPr="004413A9">
              <w:rPr>
                <w:rFonts w:ascii="Times New Roman" w:hAnsi="Times New Roman" w:cs="Times New Roman"/>
                <w:color w:val="000000"/>
                <w:spacing w:val="2"/>
                <w:sz w:val="28"/>
                <w:szCs w:val="28"/>
              </w:rPr>
              <w:t>р</w:t>
            </w:r>
            <w:r w:rsidRPr="004413A9">
              <w:rPr>
                <w:rFonts w:ascii="Times New Roman" w:hAnsi="Times New Roman" w:cs="Times New Roman"/>
                <w:color w:val="000000"/>
                <w:spacing w:val="-1"/>
                <w:sz w:val="28"/>
                <w:szCs w:val="28"/>
              </w:rPr>
              <w:t>-</w:t>
            </w:r>
            <w:r w:rsidRPr="004413A9">
              <w:rPr>
                <w:rFonts w:ascii="Times New Roman" w:hAnsi="Times New Roman" w:cs="Times New Roman"/>
                <w:color w:val="000000"/>
                <w:sz w:val="28"/>
                <w:szCs w:val="28"/>
              </w:rPr>
              <w:t>клас</w:t>
            </w:r>
            <w:r w:rsidRPr="004413A9">
              <w:rPr>
                <w:rFonts w:ascii="Times New Roman" w:hAnsi="Times New Roman" w:cs="Times New Roman"/>
                <w:color w:val="000000"/>
                <w:spacing w:val="5"/>
                <w:sz w:val="28"/>
                <w:szCs w:val="28"/>
              </w:rPr>
              <w:t>с</w:t>
            </w:r>
            <w:r w:rsidRPr="004413A9">
              <w:rPr>
                <w:rFonts w:ascii="Times New Roman" w:hAnsi="Times New Roman" w:cs="Times New Roman"/>
                <w:color w:val="000000"/>
                <w:sz w:val="28"/>
                <w:szCs w:val="28"/>
              </w:rPr>
              <w:t xml:space="preserve">а </w:t>
            </w:r>
            <w:r w:rsidRPr="004413A9">
              <w:rPr>
                <w:rFonts w:ascii="Times New Roman" w:hAnsi="Times New Roman" w:cs="Times New Roman"/>
                <w:color w:val="000000"/>
                <w:spacing w:val="-2"/>
                <w:sz w:val="28"/>
                <w:szCs w:val="28"/>
              </w:rPr>
              <w:t>л</w:t>
            </w:r>
            <w:r w:rsidRPr="004413A9">
              <w:rPr>
                <w:rFonts w:ascii="Times New Roman" w:hAnsi="Times New Roman" w:cs="Times New Roman"/>
                <w:color w:val="000000"/>
                <w:sz w:val="28"/>
                <w:szCs w:val="28"/>
              </w:rPr>
              <w:t>е</w:t>
            </w:r>
            <w:r w:rsidRPr="004413A9">
              <w:rPr>
                <w:rFonts w:ascii="Times New Roman" w:hAnsi="Times New Roman" w:cs="Times New Roman"/>
                <w:color w:val="000000"/>
                <w:spacing w:val="-1"/>
                <w:sz w:val="28"/>
                <w:szCs w:val="28"/>
              </w:rPr>
              <w:t>ж</w:t>
            </w:r>
            <w:r w:rsidRPr="004413A9">
              <w:rPr>
                <w:rFonts w:ascii="Times New Roman" w:hAnsi="Times New Roman" w:cs="Times New Roman"/>
                <w:color w:val="000000"/>
                <w:sz w:val="28"/>
                <w:szCs w:val="28"/>
              </w:rPr>
              <w:t>и</w:t>
            </w:r>
            <w:r w:rsidRPr="004413A9">
              <w:rPr>
                <w:rFonts w:ascii="Times New Roman" w:hAnsi="Times New Roman" w:cs="Times New Roman"/>
                <w:color w:val="000000"/>
                <w:w w:val="99"/>
                <w:sz w:val="28"/>
                <w:szCs w:val="28"/>
              </w:rPr>
              <w:t xml:space="preserve">т </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pacing w:val="2"/>
                <w:sz w:val="28"/>
                <w:szCs w:val="28"/>
              </w:rPr>
              <w:t>е</w:t>
            </w:r>
            <w:r w:rsidRPr="004413A9">
              <w:rPr>
                <w:rFonts w:ascii="Times New Roman" w:hAnsi="Times New Roman" w:cs="Times New Roman"/>
                <w:color w:val="000000"/>
                <w:sz w:val="28"/>
                <w:szCs w:val="28"/>
              </w:rPr>
              <w:t>мон</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spacing w:val="3"/>
                <w:w w:val="99"/>
                <w:sz w:val="28"/>
                <w:szCs w:val="28"/>
              </w:rPr>
              <w:t>т</w:t>
            </w:r>
            <w:r w:rsidRPr="004413A9">
              <w:rPr>
                <w:rFonts w:ascii="Times New Roman" w:hAnsi="Times New Roman" w:cs="Times New Roman"/>
                <w:color w:val="000000"/>
                <w:spacing w:val="-2"/>
                <w:sz w:val="28"/>
                <w:szCs w:val="28"/>
              </w:rPr>
              <w:t>р</w:t>
            </w:r>
            <w:r w:rsidRPr="004413A9">
              <w:rPr>
                <w:rFonts w:ascii="Times New Roman" w:hAnsi="Times New Roman" w:cs="Times New Roman"/>
                <w:color w:val="000000"/>
                <w:sz w:val="28"/>
                <w:szCs w:val="28"/>
              </w:rPr>
              <w:t xml:space="preserve">ация </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ехноло</w:t>
            </w:r>
            <w:r w:rsidRPr="004413A9">
              <w:rPr>
                <w:rFonts w:ascii="Times New Roman" w:hAnsi="Times New Roman" w:cs="Times New Roman"/>
                <w:color w:val="000000"/>
                <w:spacing w:val="1"/>
                <w:sz w:val="28"/>
                <w:szCs w:val="28"/>
              </w:rPr>
              <w:t>г</w:t>
            </w:r>
            <w:r w:rsidRPr="004413A9">
              <w:rPr>
                <w:rFonts w:ascii="Times New Roman" w:hAnsi="Times New Roman" w:cs="Times New Roman"/>
                <w:color w:val="000000"/>
                <w:sz w:val="28"/>
                <w:szCs w:val="28"/>
              </w:rPr>
              <w:t>ии с</w:t>
            </w:r>
            <w:r w:rsidRPr="004413A9">
              <w:rPr>
                <w:rFonts w:ascii="Times New Roman" w:hAnsi="Times New Roman" w:cs="Times New Roman"/>
                <w:color w:val="000000"/>
                <w:spacing w:val="-3"/>
                <w:sz w:val="28"/>
                <w:szCs w:val="28"/>
              </w:rPr>
              <w:t>о</w:t>
            </w:r>
            <w:r w:rsidRPr="004413A9">
              <w:rPr>
                <w:rFonts w:ascii="Times New Roman" w:hAnsi="Times New Roman" w:cs="Times New Roman"/>
                <w:color w:val="000000"/>
                <w:w w:val="99"/>
                <w:sz w:val="28"/>
                <w:szCs w:val="28"/>
              </w:rPr>
              <w:t>з</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z w:val="28"/>
                <w:szCs w:val="28"/>
              </w:rPr>
              <w:t>ания и</w:t>
            </w:r>
            <w:r w:rsidRPr="004413A9">
              <w:rPr>
                <w:rFonts w:ascii="Times New Roman" w:hAnsi="Times New Roman" w:cs="Times New Roman"/>
                <w:color w:val="000000"/>
                <w:w w:val="99"/>
                <w:sz w:val="28"/>
                <w:szCs w:val="28"/>
              </w:rPr>
              <w:t>з</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z w:val="28"/>
                <w:szCs w:val="28"/>
              </w:rPr>
              <w:t xml:space="preserve">лия </w:t>
            </w:r>
            <w:r w:rsidRPr="004413A9">
              <w:rPr>
                <w:rFonts w:ascii="Times New Roman" w:hAnsi="Times New Roman" w:cs="Times New Roman"/>
                <w:color w:val="000000"/>
                <w:w w:val="99"/>
                <w:sz w:val="28"/>
                <w:szCs w:val="28"/>
              </w:rPr>
              <w:t>в т</w:t>
            </w:r>
            <w:r w:rsidRPr="004413A9">
              <w:rPr>
                <w:rFonts w:ascii="Times New Roman" w:hAnsi="Times New Roman" w:cs="Times New Roman"/>
                <w:color w:val="000000"/>
                <w:sz w:val="28"/>
                <w:szCs w:val="28"/>
              </w:rPr>
              <w:t xml:space="preserve">радициях абашевских ремёсел. Кроме </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 xml:space="preserve">ого, </w:t>
            </w:r>
            <w:r w:rsidRPr="004413A9">
              <w:rPr>
                <w:rFonts w:ascii="Times New Roman" w:hAnsi="Times New Roman" w:cs="Times New Roman"/>
                <w:color w:val="000000"/>
                <w:spacing w:val="-3"/>
                <w:sz w:val="28"/>
                <w:szCs w:val="28"/>
              </w:rPr>
              <w:t>и</w:t>
            </w:r>
            <w:r w:rsidRPr="004413A9">
              <w:rPr>
                <w:rFonts w:ascii="Times New Roman" w:hAnsi="Times New Roman" w:cs="Times New Roman"/>
                <w:color w:val="000000"/>
                <w:sz w:val="28"/>
                <w:szCs w:val="28"/>
              </w:rPr>
              <w:t>сп</w:t>
            </w:r>
            <w:r w:rsidRPr="004413A9">
              <w:rPr>
                <w:rFonts w:ascii="Times New Roman" w:hAnsi="Times New Roman" w:cs="Times New Roman"/>
                <w:color w:val="000000"/>
                <w:spacing w:val="-4"/>
                <w:sz w:val="28"/>
                <w:szCs w:val="28"/>
              </w:rPr>
              <w:t>о</w:t>
            </w:r>
            <w:r w:rsidRPr="004413A9">
              <w:rPr>
                <w:rFonts w:ascii="Times New Roman" w:hAnsi="Times New Roman" w:cs="Times New Roman"/>
                <w:color w:val="000000"/>
                <w:sz w:val="28"/>
                <w:szCs w:val="28"/>
              </w:rPr>
              <w:t>л</w:t>
            </w:r>
            <w:r w:rsidRPr="004413A9">
              <w:rPr>
                <w:rFonts w:ascii="Times New Roman" w:hAnsi="Times New Roman" w:cs="Times New Roman"/>
                <w:color w:val="000000"/>
                <w:spacing w:val="-1"/>
                <w:w w:val="99"/>
                <w:sz w:val="28"/>
                <w:szCs w:val="28"/>
              </w:rPr>
              <w:t>ь</w:t>
            </w:r>
            <w:r w:rsidRPr="004413A9">
              <w:rPr>
                <w:rFonts w:ascii="Times New Roman" w:hAnsi="Times New Roman" w:cs="Times New Roman"/>
                <w:color w:val="000000"/>
                <w:w w:val="99"/>
                <w:sz w:val="28"/>
                <w:szCs w:val="28"/>
              </w:rPr>
              <w:t>з</w:t>
            </w:r>
            <w:r w:rsidRPr="004413A9">
              <w:rPr>
                <w:rFonts w:ascii="Times New Roman" w:hAnsi="Times New Roman" w:cs="Times New Roman"/>
                <w:color w:val="000000"/>
                <w:spacing w:val="-7"/>
                <w:sz w:val="28"/>
                <w:szCs w:val="28"/>
              </w:rPr>
              <w:t>у</w:t>
            </w:r>
            <w:r w:rsidRPr="004413A9">
              <w:rPr>
                <w:rFonts w:ascii="Times New Roman" w:hAnsi="Times New Roman" w:cs="Times New Roman"/>
                <w:color w:val="000000"/>
                <w:spacing w:val="-3"/>
                <w:w w:val="99"/>
                <w:sz w:val="28"/>
                <w:szCs w:val="28"/>
              </w:rPr>
              <w:t>ю</w:t>
            </w:r>
            <w:r w:rsidRPr="004413A9">
              <w:rPr>
                <w:rFonts w:ascii="Times New Roman" w:hAnsi="Times New Roman" w:cs="Times New Roman"/>
                <w:color w:val="000000"/>
                <w:spacing w:val="1"/>
                <w:w w:val="99"/>
                <w:sz w:val="28"/>
                <w:szCs w:val="28"/>
              </w:rPr>
              <w:t>т</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sz w:val="28"/>
                <w:szCs w:val="28"/>
              </w:rPr>
              <w:t>я т</w:t>
            </w:r>
            <w:r w:rsidRPr="004413A9">
              <w:rPr>
                <w:rFonts w:ascii="Times New Roman" w:hAnsi="Times New Roman" w:cs="Times New Roman"/>
                <w:color w:val="000000"/>
                <w:spacing w:val="-3"/>
                <w:sz w:val="28"/>
                <w:szCs w:val="28"/>
              </w:rPr>
              <w:t>е</w:t>
            </w:r>
            <w:r w:rsidRPr="004413A9">
              <w:rPr>
                <w:rFonts w:ascii="Times New Roman" w:hAnsi="Times New Roman" w:cs="Times New Roman"/>
                <w:color w:val="000000"/>
                <w:sz w:val="28"/>
                <w:szCs w:val="28"/>
              </w:rPr>
              <w:t>хн</w:t>
            </w:r>
            <w:r w:rsidRPr="004413A9">
              <w:rPr>
                <w:rFonts w:ascii="Times New Roman" w:hAnsi="Times New Roman" w:cs="Times New Roman"/>
                <w:color w:val="000000"/>
                <w:spacing w:val="-4"/>
                <w:sz w:val="28"/>
                <w:szCs w:val="28"/>
              </w:rPr>
              <w:t>о</w:t>
            </w:r>
            <w:r w:rsidRPr="004413A9">
              <w:rPr>
                <w:rFonts w:ascii="Times New Roman" w:hAnsi="Times New Roman" w:cs="Times New Roman"/>
                <w:color w:val="000000"/>
                <w:sz w:val="28"/>
                <w:szCs w:val="28"/>
              </w:rPr>
              <w:t>ло</w:t>
            </w:r>
            <w:r w:rsidRPr="004413A9">
              <w:rPr>
                <w:rFonts w:ascii="Times New Roman" w:hAnsi="Times New Roman" w:cs="Times New Roman"/>
                <w:color w:val="000000"/>
                <w:spacing w:val="1"/>
                <w:sz w:val="28"/>
                <w:szCs w:val="28"/>
              </w:rPr>
              <w:t>г</w:t>
            </w:r>
            <w:r w:rsidRPr="004413A9">
              <w:rPr>
                <w:rFonts w:ascii="Times New Roman" w:hAnsi="Times New Roman" w:cs="Times New Roman"/>
                <w:color w:val="000000"/>
                <w:sz w:val="28"/>
                <w:szCs w:val="28"/>
              </w:rPr>
              <w:t>ии ли</w:t>
            </w:r>
            <w:r w:rsidRPr="004413A9">
              <w:rPr>
                <w:rFonts w:ascii="Times New Roman" w:hAnsi="Times New Roman" w:cs="Times New Roman"/>
                <w:color w:val="000000"/>
                <w:spacing w:val="-1"/>
                <w:sz w:val="28"/>
                <w:szCs w:val="28"/>
              </w:rPr>
              <w:t>ч</w:t>
            </w:r>
            <w:r w:rsidRPr="004413A9">
              <w:rPr>
                <w:rFonts w:ascii="Times New Roman" w:hAnsi="Times New Roman" w:cs="Times New Roman"/>
                <w:color w:val="000000"/>
                <w:sz w:val="28"/>
                <w:szCs w:val="28"/>
              </w:rPr>
              <w:t>н</w:t>
            </w:r>
            <w:r w:rsidRPr="004413A9">
              <w:rPr>
                <w:rFonts w:ascii="Times New Roman" w:hAnsi="Times New Roman" w:cs="Times New Roman"/>
                <w:color w:val="000000"/>
                <w:spacing w:val="2"/>
                <w:sz w:val="28"/>
                <w:szCs w:val="28"/>
              </w:rPr>
              <w:t>ос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н</w:t>
            </w:r>
            <w:r w:rsidRPr="004413A9">
              <w:rPr>
                <w:rFonts w:ascii="Times New Roman" w:hAnsi="Times New Roman" w:cs="Times New Roman"/>
                <w:color w:val="000000"/>
                <w:spacing w:val="4"/>
                <w:sz w:val="28"/>
                <w:szCs w:val="28"/>
              </w:rPr>
              <w:t>о</w:t>
            </w:r>
            <w:r w:rsidRPr="004413A9">
              <w:rPr>
                <w:rFonts w:ascii="Times New Roman" w:hAnsi="Times New Roman" w:cs="Times New Roman"/>
                <w:color w:val="000000"/>
                <w:spacing w:val="-3"/>
                <w:sz w:val="28"/>
                <w:szCs w:val="28"/>
              </w:rPr>
              <w:t>-</w:t>
            </w:r>
            <w:r w:rsidRPr="004413A9">
              <w:rPr>
                <w:rFonts w:ascii="Times New Roman" w:hAnsi="Times New Roman" w:cs="Times New Roman"/>
                <w:color w:val="000000"/>
                <w:sz w:val="28"/>
                <w:szCs w:val="28"/>
              </w:rPr>
              <w:t>ориен</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ир</w:t>
            </w:r>
            <w:r w:rsidRPr="004413A9">
              <w:rPr>
                <w:rFonts w:ascii="Times New Roman" w:hAnsi="Times New Roman" w:cs="Times New Roman"/>
                <w:color w:val="000000"/>
                <w:spacing w:val="2"/>
                <w:sz w:val="28"/>
                <w:szCs w:val="28"/>
              </w:rPr>
              <w:t>о</w:t>
            </w:r>
            <w:r w:rsidRPr="004413A9">
              <w:rPr>
                <w:rFonts w:ascii="Times New Roman" w:hAnsi="Times New Roman" w:cs="Times New Roman"/>
                <w:color w:val="000000"/>
                <w:spacing w:val="-4"/>
                <w:sz w:val="28"/>
                <w:szCs w:val="28"/>
              </w:rPr>
              <w:t>в</w:t>
            </w:r>
            <w:r w:rsidRPr="004413A9">
              <w:rPr>
                <w:rFonts w:ascii="Times New Roman" w:hAnsi="Times New Roman" w:cs="Times New Roman"/>
                <w:color w:val="000000"/>
                <w:sz w:val="28"/>
                <w:szCs w:val="28"/>
              </w:rPr>
              <w:t>анно</w:t>
            </w:r>
            <w:r w:rsidRPr="004413A9">
              <w:rPr>
                <w:rFonts w:ascii="Times New Roman" w:hAnsi="Times New Roman" w:cs="Times New Roman"/>
                <w:color w:val="000000"/>
                <w:spacing w:val="-2"/>
                <w:sz w:val="28"/>
                <w:szCs w:val="28"/>
              </w:rPr>
              <w:t>г</w:t>
            </w:r>
            <w:r w:rsidRPr="004413A9">
              <w:rPr>
                <w:rFonts w:ascii="Times New Roman" w:hAnsi="Times New Roman" w:cs="Times New Roman"/>
                <w:color w:val="000000"/>
                <w:sz w:val="28"/>
                <w:szCs w:val="28"/>
              </w:rPr>
              <w:t xml:space="preserve">о и </w:t>
            </w:r>
            <w:r w:rsidRPr="004413A9">
              <w:rPr>
                <w:rFonts w:ascii="Times New Roman" w:hAnsi="Times New Roman" w:cs="Times New Roman"/>
                <w:color w:val="000000"/>
                <w:w w:val="99"/>
                <w:sz w:val="28"/>
                <w:szCs w:val="28"/>
              </w:rPr>
              <w:t>п</w:t>
            </w:r>
            <w:r w:rsidRPr="004413A9">
              <w:rPr>
                <w:rFonts w:ascii="Times New Roman" w:hAnsi="Times New Roman" w:cs="Times New Roman"/>
                <w:color w:val="000000"/>
                <w:sz w:val="28"/>
                <w:szCs w:val="28"/>
              </w:rPr>
              <w:t>р</w:t>
            </w:r>
            <w:r w:rsidRPr="004413A9">
              <w:rPr>
                <w:rFonts w:ascii="Times New Roman" w:hAnsi="Times New Roman" w:cs="Times New Roman"/>
                <w:color w:val="000000"/>
                <w:spacing w:val="3"/>
                <w:sz w:val="28"/>
                <w:szCs w:val="28"/>
              </w:rPr>
              <w:t>о</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pacing w:val="-3"/>
                <w:sz w:val="28"/>
                <w:szCs w:val="28"/>
              </w:rPr>
              <w:t>к</w:t>
            </w:r>
            <w:r w:rsidRPr="004413A9">
              <w:rPr>
                <w:rFonts w:ascii="Times New Roman" w:hAnsi="Times New Roman" w:cs="Times New Roman"/>
                <w:color w:val="000000"/>
                <w:spacing w:val="-1"/>
                <w:w w:val="99"/>
                <w:sz w:val="28"/>
                <w:szCs w:val="28"/>
              </w:rPr>
              <w:t>т</w:t>
            </w:r>
            <w:r w:rsidRPr="004413A9">
              <w:rPr>
                <w:rFonts w:ascii="Times New Roman" w:hAnsi="Times New Roman" w:cs="Times New Roman"/>
                <w:color w:val="000000"/>
                <w:sz w:val="28"/>
                <w:szCs w:val="28"/>
              </w:rPr>
              <w:t>но</w:t>
            </w:r>
            <w:r w:rsidRPr="004413A9">
              <w:rPr>
                <w:rFonts w:ascii="Times New Roman" w:hAnsi="Times New Roman" w:cs="Times New Roman"/>
                <w:color w:val="000000"/>
                <w:spacing w:val="-3"/>
                <w:sz w:val="28"/>
                <w:szCs w:val="28"/>
              </w:rPr>
              <w:t>г</w:t>
            </w:r>
            <w:r w:rsidRPr="004413A9">
              <w:rPr>
                <w:rFonts w:ascii="Times New Roman" w:hAnsi="Times New Roman" w:cs="Times New Roman"/>
                <w:color w:val="000000"/>
                <w:sz w:val="28"/>
                <w:szCs w:val="28"/>
              </w:rPr>
              <w:t>о о</w:t>
            </w:r>
            <w:r w:rsidRPr="004413A9">
              <w:rPr>
                <w:rFonts w:ascii="Times New Roman" w:hAnsi="Times New Roman" w:cs="Times New Roman"/>
                <w:color w:val="000000"/>
                <w:spacing w:val="-6"/>
                <w:sz w:val="28"/>
                <w:szCs w:val="28"/>
              </w:rPr>
              <w:t>б</w:t>
            </w:r>
            <w:r w:rsidRPr="004413A9">
              <w:rPr>
                <w:rFonts w:ascii="Times New Roman" w:hAnsi="Times New Roman" w:cs="Times New Roman"/>
                <w:color w:val="000000"/>
                <w:spacing w:val="-8"/>
                <w:sz w:val="28"/>
                <w:szCs w:val="28"/>
              </w:rPr>
              <w:t>у</w:t>
            </w:r>
            <w:r w:rsidRPr="004413A9">
              <w:rPr>
                <w:rFonts w:ascii="Times New Roman" w:hAnsi="Times New Roman" w:cs="Times New Roman"/>
                <w:color w:val="000000"/>
                <w:spacing w:val="-1"/>
                <w:sz w:val="28"/>
                <w:szCs w:val="28"/>
              </w:rPr>
              <w:t>ч</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z w:val="28"/>
                <w:szCs w:val="28"/>
              </w:rPr>
              <w:t>ни</w:t>
            </w:r>
            <w:r w:rsidRPr="004413A9">
              <w:rPr>
                <w:rFonts w:ascii="Times New Roman" w:hAnsi="Times New Roman" w:cs="Times New Roman"/>
                <w:color w:val="000000"/>
                <w:spacing w:val="1"/>
                <w:sz w:val="28"/>
                <w:szCs w:val="28"/>
              </w:rPr>
              <w:t>я</w:t>
            </w:r>
            <w:r w:rsidRPr="004413A9">
              <w:rPr>
                <w:rFonts w:ascii="Times New Roman" w:hAnsi="Times New Roman" w:cs="Times New Roman"/>
                <w:color w:val="000000"/>
                <w:sz w:val="28"/>
                <w:szCs w:val="28"/>
              </w:rPr>
              <w:t>.</w:t>
            </w:r>
          </w:p>
          <w:p w:rsidR="004413A9" w:rsidRPr="001948C9" w:rsidRDefault="004413A9" w:rsidP="001948C9">
            <w:pPr>
              <w:pStyle w:val="c9"/>
              <w:shd w:val="clear" w:color="auto" w:fill="FFFFFF"/>
              <w:spacing w:before="0" w:beforeAutospacing="0" w:after="0" w:afterAutospacing="0"/>
              <w:jc w:val="both"/>
              <w:rPr>
                <w:color w:val="000000" w:themeColor="text1"/>
                <w:sz w:val="28"/>
                <w:szCs w:val="28"/>
              </w:rPr>
            </w:pPr>
            <w:r w:rsidRPr="004413A9">
              <w:rPr>
                <w:color w:val="000000"/>
                <w:sz w:val="28"/>
                <w:szCs w:val="28"/>
              </w:rPr>
              <w:t xml:space="preserve">В </w:t>
            </w:r>
            <w:r w:rsidRPr="004413A9">
              <w:rPr>
                <w:color w:val="000000"/>
                <w:spacing w:val="-4"/>
                <w:sz w:val="28"/>
                <w:szCs w:val="28"/>
              </w:rPr>
              <w:t>к</w:t>
            </w:r>
            <w:r w:rsidRPr="004413A9">
              <w:rPr>
                <w:color w:val="000000"/>
                <w:spacing w:val="-6"/>
                <w:sz w:val="28"/>
                <w:szCs w:val="28"/>
              </w:rPr>
              <w:t>а</w:t>
            </w:r>
            <w:r w:rsidRPr="004413A9">
              <w:rPr>
                <w:color w:val="000000"/>
                <w:spacing w:val="-1"/>
                <w:sz w:val="28"/>
                <w:szCs w:val="28"/>
              </w:rPr>
              <w:t>ч</w:t>
            </w:r>
            <w:r w:rsidRPr="004413A9">
              <w:rPr>
                <w:color w:val="000000"/>
                <w:spacing w:val="4"/>
                <w:sz w:val="28"/>
                <w:szCs w:val="28"/>
              </w:rPr>
              <w:t>е</w:t>
            </w:r>
            <w:r w:rsidRPr="004413A9">
              <w:rPr>
                <w:color w:val="000000"/>
                <w:spacing w:val="1"/>
                <w:sz w:val="28"/>
                <w:szCs w:val="28"/>
              </w:rPr>
              <w:t>с</w:t>
            </w:r>
            <w:r w:rsidRPr="004413A9">
              <w:rPr>
                <w:color w:val="000000"/>
                <w:w w:val="99"/>
                <w:sz w:val="28"/>
                <w:szCs w:val="28"/>
              </w:rPr>
              <w:t>т</w:t>
            </w:r>
            <w:r w:rsidRPr="004413A9">
              <w:rPr>
                <w:color w:val="000000"/>
                <w:spacing w:val="-1"/>
                <w:sz w:val="28"/>
                <w:szCs w:val="28"/>
              </w:rPr>
              <w:t>в</w:t>
            </w:r>
            <w:r w:rsidRPr="004413A9">
              <w:rPr>
                <w:color w:val="000000"/>
                <w:sz w:val="28"/>
                <w:szCs w:val="28"/>
              </w:rPr>
              <w:t>е м</w:t>
            </w:r>
            <w:r w:rsidRPr="004413A9">
              <w:rPr>
                <w:color w:val="000000"/>
                <w:spacing w:val="1"/>
                <w:sz w:val="28"/>
                <w:szCs w:val="28"/>
              </w:rPr>
              <w:t>е</w:t>
            </w:r>
            <w:r w:rsidRPr="004413A9">
              <w:rPr>
                <w:color w:val="000000"/>
                <w:spacing w:val="-3"/>
                <w:w w:val="99"/>
                <w:sz w:val="28"/>
                <w:szCs w:val="28"/>
              </w:rPr>
              <w:t>т</w:t>
            </w:r>
            <w:r w:rsidRPr="004413A9">
              <w:rPr>
                <w:color w:val="000000"/>
                <w:spacing w:val="-8"/>
                <w:sz w:val="28"/>
                <w:szCs w:val="28"/>
              </w:rPr>
              <w:t>о</w:t>
            </w:r>
            <w:r w:rsidRPr="004413A9">
              <w:rPr>
                <w:color w:val="000000"/>
                <w:sz w:val="28"/>
                <w:szCs w:val="28"/>
              </w:rPr>
              <w:t>дов о</w:t>
            </w:r>
            <w:r w:rsidRPr="004413A9">
              <w:rPr>
                <w:color w:val="000000"/>
                <w:spacing w:val="-2"/>
                <w:sz w:val="28"/>
                <w:szCs w:val="28"/>
              </w:rPr>
              <w:t>б</w:t>
            </w:r>
            <w:r w:rsidRPr="004413A9">
              <w:rPr>
                <w:color w:val="000000"/>
                <w:spacing w:val="-7"/>
                <w:sz w:val="28"/>
                <w:szCs w:val="28"/>
              </w:rPr>
              <w:t>у</w:t>
            </w:r>
            <w:r w:rsidRPr="004413A9">
              <w:rPr>
                <w:color w:val="000000"/>
                <w:spacing w:val="-1"/>
                <w:sz w:val="28"/>
                <w:szCs w:val="28"/>
              </w:rPr>
              <w:t>ч</w:t>
            </w:r>
            <w:r w:rsidRPr="004413A9">
              <w:rPr>
                <w:color w:val="000000"/>
                <w:sz w:val="28"/>
                <w:szCs w:val="28"/>
              </w:rPr>
              <w:t>ения примен</w:t>
            </w:r>
            <w:r w:rsidRPr="004413A9">
              <w:rPr>
                <w:color w:val="000000"/>
                <w:spacing w:val="1"/>
                <w:sz w:val="28"/>
                <w:szCs w:val="28"/>
              </w:rPr>
              <w:t>я</w:t>
            </w:r>
            <w:r w:rsidRPr="004413A9">
              <w:rPr>
                <w:color w:val="000000"/>
                <w:spacing w:val="-2"/>
                <w:w w:val="99"/>
                <w:sz w:val="28"/>
                <w:szCs w:val="28"/>
              </w:rPr>
              <w:t>ю</w:t>
            </w:r>
            <w:r w:rsidRPr="004413A9">
              <w:rPr>
                <w:color w:val="000000"/>
                <w:spacing w:val="1"/>
                <w:w w:val="99"/>
                <w:sz w:val="28"/>
                <w:szCs w:val="28"/>
              </w:rPr>
              <w:t>т</w:t>
            </w:r>
            <w:r w:rsidRPr="004413A9">
              <w:rPr>
                <w:color w:val="000000"/>
                <w:spacing w:val="2"/>
                <w:sz w:val="28"/>
                <w:szCs w:val="28"/>
              </w:rPr>
              <w:t>с</w:t>
            </w:r>
            <w:r w:rsidRPr="004413A9">
              <w:rPr>
                <w:color w:val="000000"/>
                <w:sz w:val="28"/>
                <w:szCs w:val="28"/>
              </w:rPr>
              <w:t xml:space="preserve">я </w:t>
            </w:r>
            <w:r w:rsidRPr="004413A9">
              <w:rPr>
                <w:color w:val="000000"/>
                <w:spacing w:val="1"/>
                <w:sz w:val="28"/>
                <w:szCs w:val="28"/>
              </w:rPr>
              <w:t>с</w:t>
            </w:r>
            <w:r w:rsidRPr="004413A9">
              <w:rPr>
                <w:color w:val="000000"/>
                <w:sz w:val="28"/>
                <w:szCs w:val="28"/>
              </w:rPr>
              <w:t>лов</w:t>
            </w:r>
            <w:r w:rsidRPr="004413A9">
              <w:rPr>
                <w:color w:val="000000"/>
                <w:spacing w:val="4"/>
                <w:sz w:val="28"/>
                <w:szCs w:val="28"/>
              </w:rPr>
              <w:t>е</w:t>
            </w:r>
            <w:r w:rsidRPr="004413A9">
              <w:rPr>
                <w:color w:val="000000"/>
                <w:spacing w:val="2"/>
                <w:sz w:val="28"/>
                <w:szCs w:val="28"/>
              </w:rPr>
              <w:t>с</w:t>
            </w:r>
            <w:r w:rsidRPr="004413A9">
              <w:rPr>
                <w:color w:val="000000"/>
                <w:sz w:val="28"/>
                <w:szCs w:val="28"/>
              </w:rPr>
              <w:t>н</w:t>
            </w:r>
            <w:r w:rsidRPr="004413A9">
              <w:rPr>
                <w:color w:val="000000"/>
                <w:spacing w:val="-1"/>
                <w:sz w:val="28"/>
                <w:szCs w:val="28"/>
              </w:rPr>
              <w:t>ы</w:t>
            </w:r>
            <w:r w:rsidRPr="004413A9">
              <w:rPr>
                <w:color w:val="000000"/>
                <w:sz w:val="28"/>
                <w:szCs w:val="28"/>
              </w:rPr>
              <w:t>й (ра</w:t>
            </w:r>
            <w:r w:rsidRPr="004413A9">
              <w:rPr>
                <w:color w:val="000000"/>
                <w:spacing w:val="1"/>
                <w:sz w:val="28"/>
                <w:szCs w:val="28"/>
              </w:rPr>
              <w:t>сс</w:t>
            </w:r>
            <w:r w:rsidRPr="004413A9">
              <w:rPr>
                <w:color w:val="000000"/>
                <w:spacing w:val="-3"/>
                <w:sz w:val="28"/>
                <w:szCs w:val="28"/>
              </w:rPr>
              <w:t>к</w:t>
            </w:r>
            <w:r w:rsidRPr="004413A9">
              <w:rPr>
                <w:color w:val="000000"/>
                <w:spacing w:val="-2"/>
                <w:sz w:val="28"/>
                <w:szCs w:val="28"/>
              </w:rPr>
              <w:t>а</w:t>
            </w:r>
            <w:r w:rsidRPr="004413A9">
              <w:rPr>
                <w:color w:val="000000"/>
                <w:w w:val="99"/>
                <w:sz w:val="28"/>
                <w:szCs w:val="28"/>
              </w:rPr>
              <w:t>з</w:t>
            </w:r>
            <w:r w:rsidRPr="004413A9">
              <w:rPr>
                <w:color w:val="000000"/>
                <w:sz w:val="28"/>
                <w:szCs w:val="28"/>
              </w:rPr>
              <w:t xml:space="preserve">, </w:t>
            </w:r>
            <w:r w:rsidRPr="004413A9">
              <w:rPr>
                <w:color w:val="000000"/>
                <w:spacing w:val="-1"/>
                <w:sz w:val="28"/>
                <w:szCs w:val="28"/>
              </w:rPr>
              <w:t>б</w:t>
            </w:r>
            <w:r w:rsidRPr="004413A9">
              <w:rPr>
                <w:color w:val="000000"/>
                <w:spacing w:val="4"/>
                <w:sz w:val="28"/>
                <w:szCs w:val="28"/>
              </w:rPr>
              <w:t>е</w:t>
            </w:r>
            <w:r w:rsidRPr="004413A9">
              <w:rPr>
                <w:color w:val="000000"/>
                <w:spacing w:val="2"/>
                <w:sz w:val="28"/>
                <w:szCs w:val="28"/>
              </w:rPr>
              <w:t>с</w:t>
            </w:r>
            <w:r w:rsidRPr="004413A9">
              <w:rPr>
                <w:color w:val="000000"/>
                <w:spacing w:val="-2"/>
                <w:sz w:val="28"/>
                <w:szCs w:val="28"/>
              </w:rPr>
              <w:t>е</w:t>
            </w:r>
            <w:r w:rsidRPr="004413A9">
              <w:rPr>
                <w:color w:val="000000"/>
                <w:spacing w:val="1"/>
                <w:sz w:val="28"/>
                <w:szCs w:val="28"/>
              </w:rPr>
              <w:t>д</w:t>
            </w:r>
            <w:r w:rsidRPr="004413A9">
              <w:rPr>
                <w:color w:val="000000"/>
                <w:spacing w:val="2"/>
                <w:sz w:val="28"/>
                <w:szCs w:val="28"/>
              </w:rPr>
              <w:t>а</w:t>
            </w:r>
            <w:r w:rsidRPr="004413A9">
              <w:rPr>
                <w:color w:val="000000"/>
                <w:sz w:val="28"/>
                <w:szCs w:val="28"/>
              </w:rPr>
              <w:t xml:space="preserve">, </w:t>
            </w:r>
            <w:r w:rsidRPr="004413A9">
              <w:rPr>
                <w:color w:val="000000"/>
                <w:spacing w:val="-3"/>
                <w:sz w:val="28"/>
                <w:szCs w:val="28"/>
              </w:rPr>
              <w:t>о</w:t>
            </w:r>
            <w:r w:rsidRPr="004413A9">
              <w:rPr>
                <w:color w:val="000000"/>
                <w:spacing w:val="-2"/>
                <w:sz w:val="28"/>
                <w:szCs w:val="28"/>
              </w:rPr>
              <w:t>б</w:t>
            </w:r>
            <w:r w:rsidRPr="004413A9">
              <w:rPr>
                <w:color w:val="000000"/>
                <w:spacing w:val="-4"/>
                <w:sz w:val="28"/>
                <w:szCs w:val="28"/>
              </w:rPr>
              <w:t>ъ</w:t>
            </w:r>
            <w:r w:rsidRPr="004413A9">
              <w:rPr>
                <w:color w:val="000000"/>
                <w:sz w:val="28"/>
                <w:szCs w:val="28"/>
              </w:rPr>
              <w:t>я</w:t>
            </w:r>
            <w:r w:rsidRPr="004413A9">
              <w:rPr>
                <w:color w:val="000000"/>
                <w:spacing w:val="2"/>
                <w:sz w:val="28"/>
                <w:szCs w:val="28"/>
              </w:rPr>
              <w:t>с</w:t>
            </w:r>
            <w:r w:rsidRPr="004413A9">
              <w:rPr>
                <w:color w:val="000000"/>
                <w:sz w:val="28"/>
                <w:szCs w:val="28"/>
              </w:rPr>
              <w:t>н</w:t>
            </w:r>
            <w:r w:rsidRPr="004413A9">
              <w:rPr>
                <w:color w:val="000000"/>
                <w:spacing w:val="1"/>
                <w:sz w:val="28"/>
                <w:szCs w:val="28"/>
              </w:rPr>
              <w:t>е</w:t>
            </w:r>
            <w:r w:rsidRPr="004413A9">
              <w:rPr>
                <w:color w:val="000000"/>
                <w:sz w:val="28"/>
                <w:szCs w:val="28"/>
              </w:rPr>
              <w:t>н</w:t>
            </w:r>
            <w:r w:rsidRPr="004413A9">
              <w:rPr>
                <w:color w:val="000000"/>
                <w:spacing w:val="-4"/>
                <w:sz w:val="28"/>
                <w:szCs w:val="28"/>
              </w:rPr>
              <w:t>и</w:t>
            </w:r>
            <w:r w:rsidRPr="004413A9">
              <w:rPr>
                <w:color w:val="000000"/>
                <w:spacing w:val="-3"/>
                <w:sz w:val="28"/>
                <w:szCs w:val="28"/>
              </w:rPr>
              <w:t>е</w:t>
            </w:r>
            <w:r w:rsidRPr="004413A9">
              <w:rPr>
                <w:color w:val="000000"/>
                <w:sz w:val="28"/>
                <w:szCs w:val="28"/>
              </w:rPr>
              <w:t xml:space="preserve">) и </w:t>
            </w:r>
            <w:r w:rsidRPr="004413A9">
              <w:rPr>
                <w:color w:val="000000"/>
                <w:w w:val="99"/>
                <w:sz w:val="28"/>
                <w:szCs w:val="28"/>
              </w:rPr>
              <w:t>н</w:t>
            </w:r>
            <w:r w:rsidRPr="004413A9">
              <w:rPr>
                <w:color w:val="000000"/>
                <w:sz w:val="28"/>
                <w:szCs w:val="28"/>
              </w:rPr>
              <w:t>а</w:t>
            </w:r>
            <w:r w:rsidRPr="004413A9">
              <w:rPr>
                <w:color w:val="000000"/>
                <w:spacing w:val="-9"/>
                <w:sz w:val="28"/>
                <w:szCs w:val="28"/>
              </w:rPr>
              <w:t>г</w:t>
            </w:r>
            <w:r w:rsidRPr="004413A9">
              <w:rPr>
                <w:color w:val="000000"/>
                <w:sz w:val="28"/>
                <w:szCs w:val="28"/>
              </w:rPr>
              <w:t>л</w:t>
            </w:r>
            <w:r w:rsidRPr="004413A9">
              <w:rPr>
                <w:color w:val="000000"/>
                <w:spacing w:val="-2"/>
                <w:sz w:val="28"/>
                <w:szCs w:val="28"/>
              </w:rPr>
              <w:t>я</w:t>
            </w:r>
            <w:r w:rsidRPr="004413A9">
              <w:rPr>
                <w:color w:val="000000"/>
                <w:spacing w:val="1"/>
                <w:sz w:val="28"/>
                <w:szCs w:val="28"/>
              </w:rPr>
              <w:t>д</w:t>
            </w:r>
            <w:r w:rsidRPr="004413A9">
              <w:rPr>
                <w:color w:val="000000"/>
                <w:sz w:val="28"/>
                <w:szCs w:val="28"/>
              </w:rPr>
              <w:t>н</w:t>
            </w:r>
            <w:r w:rsidRPr="004413A9">
              <w:rPr>
                <w:color w:val="000000"/>
                <w:spacing w:val="-1"/>
                <w:sz w:val="28"/>
                <w:szCs w:val="28"/>
              </w:rPr>
              <w:t>ы</w:t>
            </w:r>
            <w:r w:rsidRPr="004413A9">
              <w:rPr>
                <w:color w:val="000000"/>
                <w:sz w:val="28"/>
                <w:szCs w:val="28"/>
              </w:rPr>
              <w:t>й (</w:t>
            </w:r>
            <w:r w:rsidRPr="004413A9">
              <w:rPr>
                <w:color w:val="000000"/>
                <w:spacing w:val="1"/>
                <w:sz w:val="28"/>
                <w:szCs w:val="28"/>
              </w:rPr>
              <w:t>де</w:t>
            </w:r>
            <w:r w:rsidRPr="004413A9">
              <w:rPr>
                <w:color w:val="000000"/>
                <w:sz w:val="28"/>
                <w:szCs w:val="28"/>
              </w:rPr>
              <w:t>мон</w:t>
            </w:r>
            <w:r w:rsidRPr="004413A9">
              <w:rPr>
                <w:color w:val="000000"/>
                <w:spacing w:val="1"/>
                <w:sz w:val="28"/>
                <w:szCs w:val="28"/>
              </w:rPr>
              <w:t>с</w:t>
            </w:r>
            <w:r w:rsidRPr="004413A9">
              <w:rPr>
                <w:color w:val="000000"/>
                <w:spacing w:val="3"/>
                <w:w w:val="99"/>
                <w:sz w:val="28"/>
                <w:szCs w:val="28"/>
              </w:rPr>
              <w:t>т</w:t>
            </w:r>
            <w:r w:rsidRPr="004413A9">
              <w:rPr>
                <w:color w:val="000000"/>
                <w:spacing w:val="-2"/>
                <w:sz w:val="28"/>
                <w:szCs w:val="28"/>
              </w:rPr>
              <w:t>р</w:t>
            </w:r>
            <w:r w:rsidRPr="004413A9">
              <w:rPr>
                <w:color w:val="000000"/>
                <w:sz w:val="28"/>
                <w:szCs w:val="28"/>
              </w:rPr>
              <w:t>ация</w:t>
            </w:r>
            <w:r w:rsidRPr="004413A9">
              <w:rPr>
                <w:color w:val="000000"/>
                <w:spacing w:val="-2"/>
                <w:sz w:val="28"/>
                <w:szCs w:val="28"/>
              </w:rPr>
              <w:t xml:space="preserve"> г</w:t>
            </w:r>
            <w:r w:rsidRPr="004413A9">
              <w:rPr>
                <w:color w:val="000000"/>
                <w:spacing w:val="-4"/>
                <w:sz w:val="28"/>
                <w:szCs w:val="28"/>
              </w:rPr>
              <w:t>о</w:t>
            </w:r>
            <w:r w:rsidRPr="004413A9">
              <w:rPr>
                <w:color w:val="000000"/>
                <w:spacing w:val="-5"/>
                <w:w w:val="99"/>
                <w:sz w:val="28"/>
                <w:szCs w:val="28"/>
              </w:rPr>
              <w:t>т</w:t>
            </w:r>
            <w:r w:rsidRPr="004413A9">
              <w:rPr>
                <w:color w:val="000000"/>
                <w:sz w:val="28"/>
                <w:szCs w:val="28"/>
              </w:rPr>
              <w:t>о</w:t>
            </w:r>
            <w:r w:rsidRPr="004413A9">
              <w:rPr>
                <w:color w:val="000000"/>
                <w:spacing w:val="-1"/>
                <w:sz w:val="28"/>
                <w:szCs w:val="28"/>
              </w:rPr>
              <w:t>в</w:t>
            </w:r>
            <w:r w:rsidRPr="004413A9">
              <w:rPr>
                <w:color w:val="000000"/>
                <w:spacing w:val="-2"/>
                <w:sz w:val="28"/>
                <w:szCs w:val="28"/>
              </w:rPr>
              <w:t>ы</w:t>
            </w:r>
            <w:r w:rsidRPr="004413A9">
              <w:rPr>
                <w:color w:val="000000"/>
                <w:sz w:val="28"/>
                <w:szCs w:val="28"/>
              </w:rPr>
              <w:t>х и</w:t>
            </w:r>
            <w:r w:rsidRPr="004413A9">
              <w:rPr>
                <w:color w:val="000000"/>
                <w:spacing w:val="-1"/>
                <w:w w:val="99"/>
                <w:sz w:val="28"/>
                <w:szCs w:val="28"/>
              </w:rPr>
              <w:t>з</w:t>
            </w:r>
            <w:r w:rsidRPr="004413A9">
              <w:rPr>
                <w:color w:val="000000"/>
                <w:sz w:val="28"/>
                <w:szCs w:val="28"/>
              </w:rPr>
              <w:t>д</w:t>
            </w:r>
            <w:r w:rsidRPr="004413A9">
              <w:rPr>
                <w:color w:val="000000"/>
                <w:spacing w:val="-2"/>
                <w:sz w:val="28"/>
                <w:szCs w:val="28"/>
              </w:rPr>
              <w:t>е</w:t>
            </w:r>
            <w:r w:rsidRPr="004413A9">
              <w:rPr>
                <w:color w:val="000000"/>
                <w:sz w:val="28"/>
                <w:szCs w:val="28"/>
              </w:rPr>
              <w:t xml:space="preserve">лий абашевских мастеров, </w:t>
            </w:r>
            <w:r w:rsidRPr="004413A9">
              <w:rPr>
                <w:color w:val="000000"/>
                <w:spacing w:val="-1"/>
                <w:sz w:val="28"/>
                <w:szCs w:val="28"/>
              </w:rPr>
              <w:t>п</w:t>
            </w:r>
            <w:r w:rsidRPr="004413A9">
              <w:rPr>
                <w:color w:val="000000"/>
                <w:sz w:val="28"/>
                <w:szCs w:val="28"/>
              </w:rPr>
              <w:t>о</w:t>
            </w:r>
            <w:r w:rsidRPr="004413A9">
              <w:rPr>
                <w:color w:val="000000"/>
                <w:spacing w:val="-4"/>
                <w:sz w:val="28"/>
                <w:szCs w:val="28"/>
              </w:rPr>
              <w:t>к</w:t>
            </w:r>
            <w:r w:rsidRPr="004413A9">
              <w:rPr>
                <w:color w:val="000000"/>
                <w:sz w:val="28"/>
                <w:szCs w:val="28"/>
              </w:rPr>
              <w:t>а</w:t>
            </w:r>
            <w:r w:rsidRPr="004413A9">
              <w:rPr>
                <w:color w:val="000000"/>
                <w:w w:val="99"/>
                <w:sz w:val="28"/>
                <w:szCs w:val="28"/>
              </w:rPr>
              <w:t>з</w:t>
            </w:r>
            <w:r w:rsidRPr="004413A9">
              <w:rPr>
                <w:color w:val="000000"/>
                <w:sz w:val="28"/>
                <w:szCs w:val="28"/>
              </w:rPr>
              <w:t xml:space="preserve"> м</w:t>
            </w:r>
            <w:r w:rsidRPr="004413A9">
              <w:rPr>
                <w:color w:val="000000"/>
                <w:spacing w:val="1"/>
                <w:sz w:val="28"/>
                <w:szCs w:val="28"/>
              </w:rPr>
              <w:t>е</w:t>
            </w:r>
            <w:r w:rsidRPr="004413A9">
              <w:rPr>
                <w:color w:val="000000"/>
                <w:spacing w:val="-3"/>
                <w:w w:val="99"/>
                <w:sz w:val="28"/>
                <w:szCs w:val="28"/>
              </w:rPr>
              <w:t>т</w:t>
            </w:r>
            <w:r w:rsidRPr="004413A9">
              <w:rPr>
                <w:color w:val="000000"/>
                <w:spacing w:val="-8"/>
                <w:sz w:val="28"/>
                <w:szCs w:val="28"/>
              </w:rPr>
              <w:t>о</w:t>
            </w:r>
            <w:r w:rsidRPr="004413A9">
              <w:rPr>
                <w:color w:val="000000"/>
                <w:sz w:val="28"/>
                <w:szCs w:val="28"/>
              </w:rPr>
              <w:t>дич</w:t>
            </w:r>
            <w:r w:rsidRPr="004413A9">
              <w:rPr>
                <w:color w:val="000000"/>
                <w:spacing w:val="5"/>
                <w:sz w:val="28"/>
                <w:szCs w:val="28"/>
              </w:rPr>
              <w:t>е</w:t>
            </w:r>
            <w:r w:rsidRPr="004413A9">
              <w:rPr>
                <w:color w:val="000000"/>
                <w:spacing w:val="1"/>
                <w:sz w:val="28"/>
                <w:szCs w:val="28"/>
              </w:rPr>
              <w:t>с</w:t>
            </w:r>
            <w:r w:rsidRPr="004413A9">
              <w:rPr>
                <w:color w:val="000000"/>
                <w:sz w:val="28"/>
                <w:szCs w:val="28"/>
              </w:rPr>
              <w:t>ких приемов р</w:t>
            </w:r>
            <w:r w:rsidRPr="004413A9">
              <w:rPr>
                <w:color w:val="000000"/>
                <w:spacing w:val="1"/>
                <w:sz w:val="28"/>
                <w:szCs w:val="28"/>
              </w:rPr>
              <w:t>а</w:t>
            </w:r>
            <w:r w:rsidRPr="004413A9">
              <w:rPr>
                <w:color w:val="000000"/>
                <w:spacing w:val="2"/>
                <w:sz w:val="28"/>
                <w:szCs w:val="28"/>
              </w:rPr>
              <w:t>б</w:t>
            </w:r>
            <w:r w:rsidRPr="004413A9">
              <w:rPr>
                <w:color w:val="000000"/>
                <w:spacing w:val="-3"/>
                <w:sz w:val="28"/>
                <w:szCs w:val="28"/>
              </w:rPr>
              <w:t>о</w:t>
            </w:r>
            <w:r w:rsidRPr="004413A9">
              <w:rPr>
                <w:color w:val="000000"/>
                <w:spacing w:val="-1"/>
                <w:w w:val="99"/>
                <w:sz w:val="28"/>
                <w:szCs w:val="28"/>
              </w:rPr>
              <w:t>т</w:t>
            </w:r>
            <w:r w:rsidRPr="004413A9">
              <w:rPr>
                <w:color w:val="000000"/>
                <w:spacing w:val="-1"/>
                <w:sz w:val="28"/>
                <w:szCs w:val="28"/>
              </w:rPr>
              <w:t>ы, ИКТ –технологии, презентации, технологическая карта</w:t>
            </w:r>
            <w:r w:rsidRPr="004413A9">
              <w:rPr>
                <w:color w:val="000000"/>
                <w:sz w:val="28"/>
                <w:szCs w:val="28"/>
              </w:rPr>
              <w:t>),</w:t>
            </w:r>
            <w:r w:rsidRPr="004413A9">
              <w:rPr>
                <w:sz w:val="28"/>
                <w:szCs w:val="28"/>
              </w:rPr>
              <w:t xml:space="preserve"> встреча со специалистом этого вида творчества мастером производственного обучения Спасского </w:t>
            </w:r>
            <w:r w:rsidRPr="004413A9">
              <w:rPr>
                <w:color w:val="000000" w:themeColor="text1"/>
                <w:sz w:val="28"/>
                <w:szCs w:val="28"/>
              </w:rPr>
              <w:t>колледжа Югалдиной Н. П., экскурсия в Музей народного творчества города Спасска.</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Ожидаемый результат</w:t>
            </w:r>
          </w:p>
        </w:tc>
        <w:tc>
          <w:tcPr>
            <w:tcW w:w="7103" w:type="dxa"/>
          </w:tcPr>
          <w:p w:rsidR="004413A9" w:rsidRPr="004413A9" w:rsidRDefault="004413A9" w:rsidP="001948C9">
            <w:pPr>
              <w:widowControl w:val="0"/>
              <w:spacing w:line="239" w:lineRule="auto"/>
              <w:ind w:right="928"/>
              <w:rPr>
                <w:rFonts w:ascii="Times New Roman" w:hAnsi="Times New Roman" w:cs="Times New Roman"/>
                <w:color w:val="000000"/>
                <w:sz w:val="28"/>
                <w:szCs w:val="28"/>
              </w:rPr>
            </w:pPr>
            <w:r w:rsidRPr="004413A9">
              <w:rPr>
                <w:rFonts w:ascii="Times New Roman" w:hAnsi="Times New Roman" w:cs="Times New Roman"/>
                <w:color w:val="000000"/>
                <w:sz w:val="28"/>
                <w:szCs w:val="28"/>
              </w:rPr>
              <w:t>Формирование нав</w:t>
            </w:r>
            <w:r w:rsidRPr="004413A9">
              <w:rPr>
                <w:rFonts w:ascii="Times New Roman" w:hAnsi="Times New Roman" w:cs="Times New Roman"/>
                <w:color w:val="000000"/>
                <w:spacing w:val="-2"/>
                <w:sz w:val="28"/>
                <w:szCs w:val="28"/>
              </w:rPr>
              <w:t>ы</w:t>
            </w:r>
            <w:r w:rsidRPr="004413A9">
              <w:rPr>
                <w:rFonts w:ascii="Times New Roman" w:hAnsi="Times New Roman" w:cs="Times New Roman"/>
                <w:color w:val="000000"/>
                <w:sz w:val="28"/>
                <w:szCs w:val="28"/>
              </w:rPr>
              <w:t>ков прак</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pacing w:val="2"/>
                <w:sz w:val="28"/>
                <w:szCs w:val="28"/>
              </w:rPr>
              <w:t>и</w:t>
            </w:r>
            <w:r w:rsidRPr="004413A9">
              <w:rPr>
                <w:rFonts w:ascii="Times New Roman" w:hAnsi="Times New Roman" w:cs="Times New Roman"/>
                <w:color w:val="000000"/>
                <w:sz w:val="28"/>
                <w:szCs w:val="28"/>
              </w:rPr>
              <w:t>ч</w:t>
            </w:r>
            <w:r w:rsidRPr="004413A9">
              <w:rPr>
                <w:rFonts w:ascii="Times New Roman" w:hAnsi="Times New Roman" w:cs="Times New Roman"/>
                <w:color w:val="000000"/>
                <w:spacing w:val="1"/>
                <w:sz w:val="28"/>
                <w:szCs w:val="28"/>
              </w:rPr>
              <w:t>ес</w:t>
            </w:r>
            <w:r w:rsidRPr="004413A9">
              <w:rPr>
                <w:rFonts w:ascii="Times New Roman" w:hAnsi="Times New Roman" w:cs="Times New Roman"/>
                <w:color w:val="000000"/>
                <w:sz w:val="28"/>
                <w:szCs w:val="28"/>
              </w:rPr>
              <w:t xml:space="preserve">кой </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pacing w:val="2"/>
                <w:sz w:val="28"/>
                <w:szCs w:val="28"/>
              </w:rPr>
              <w:t>е</w:t>
            </w:r>
            <w:r w:rsidRPr="004413A9">
              <w:rPr>
                <w:rFonts w:ascii="Times New Roman" w:hAnsi="Times New Roman" w:cs="Times New Roman"/>
                <w:color w:val="000000"/>
                <w:spacing w:val="1"/>
                <w:sz w:val="28"/>
                <w:szCs w:val="28"/>
              </w:rPr>
              <w:t>я</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ел</w:t>
            </w:r>
            <w:r w:rsidRPr="004413A9">
              <w:rPr>
                <w:rFonts w:ascii="Times New Roman" w:hAnsi="Times New Roman" w:cs="Times New Roman"/>
                <w:color w:val="000000"/>
                <w:w w:val="99"/>
                <w:sz w:val="28"/>
                <w:szCs w:val="28"/>
              </w:rPr>
              <w:t>ь</w:t>
            </w:r>
            <w:r w:rsidRPr="004413A9">
              <w:rPr>
                <w:rFonts w:ascii="Times New Roman" w:hAnsi="Times New Roman" w:cs="Times New Roman"/>
                <w:color w:val="000000"/>
                <w:sz w:val="28"/>
                <w:szCs w:val="28"/>
              </w:rPr>
              <w:t>нос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и по лепке игр</w:t>
            </w:r>
            <w:r w:rsidRPr="004413A9">
              <w:rPr>
                <w:rFonts w:ascii="Times New Roman" w:hAnsi="Times New Roman" w:cs="Times New Roman"/>
                <w:color w:val="000000"/>
                <w:spacing w:val="-3"/>
                <w:sz w:val="28"/>
                <w:szCs w:val="28"/>
              </w:rPr>
              <w:t>у</w:t>
            </w:r>
            <w:r w:rsidRPr="004413A9">
              <w:rPr>
                <w:rFonts w:ascii="Times New Roman" w:hAnsi="Times New Roman" w:cs="Times New Roman"/>
                <w:color w:val="000000"/>
                <w:spacing w:val="-1"/>
                <w:w w:val="99"/>
                <w:sz w:val="28"/>
                <w:szCs w:val="28"/>
              </w:rPr>
              <w:t>ш</w:t>
            </w:r>
            <w:r w:rsidRPr="004413A9">
              <w:rPr>
                <w:rFonts w:ascii="Times New Roman" w:hAnsi="Times New Roman" w:cs="Times New Roman"/>
                <w:color w:val="000000"/>
                <w:sz w:val="28"/>
                <w:szCs w:val="28"/>
              </w:rPr>
              <w:t>ки из глины, о</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sz w:val="28"/>
                <w:szCs w:val="28"/>
              </w:rPr>
              <w:t>о</w:t>
            </w:r>
            <w:r w:rsidRPr="004413A9">
              <w:rPr>
                <w:rFonts w:ascii="Times New Roman" w:hAnsi="Times New Roman" w:cs="Times New Roman"/>
                <w:color w:val="000000"/>
                <w:spacing w:val="1"/>
                <w:w w:val="99"/>
                <w:sz w:val="28"/>
                <w:szCs w:val="28"/>
              </w:rPr>
              <w:t>з</w:t>
            </w:r>
            <w:r w:rsidRPr="004413A9">
              <w:rPr>
                <w:rFonts w:ascii="Times New Roman" w:hAnsi="Times New Roman" w:cs="Times New Roman"/>
                <w:color w:val="000000"/>
                <w:sz w:val="28"/>
                <w:szCs w:val="28"/>
              </w:rPr>
              <w:t>н</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z w:val="28"/>
                <w:szCs w:val="28"/>
              </w:rPr>
              <w:t xml:space="preserve">ние </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sz w:val="28"/>
                <w:szCs w:val="28"/>
              </w:rPr>
              <w:t>оприч</w:t>
            </w:r>
            <w:r w:rsidRPr="004413A9">
              <w:rPr>
                <w:rFonts w:ascii="Times New Roman" w:hAnsi="Times New Roman" w:cs="Times New Roman"/>
                <w:color w:val="000000"/>
                <w:spacing w:val="-3"/>
                <w:sz w:val="28"/>
                <w:szCs w:val="28"/>
              </w:rPr>
              <w:t>а</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нос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и к ис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ории р</w:t>
            </w:r>
            <w:r w:rsidRPr="004413A9">
              <w:rPr>
                <w:rFonts w:ascii="Times New Roman" w:hAnsi="Times New Roman" w:cs="Times New Roman"/>
                <w:color w:val="000000"/>
                <w:spacing w:val="1"/>
                <w:sz w:val="28"/>
                <w:szCs w:val="28"/>
              </w:rPr>
              <w:t>е</w:t>
            </w:r>
            <w:r w:rsidRPr="004413A9">
              <w:rPr>
                <w:rFonts w:ascii="Times New Roman" w:hAnsi="Times New Roman" w:cs="Times New Roman"/>
                <w:color w:val="000000"/>
                <w:sz w:val="28"/>
                <w:szCs w:val="28"/>
              </w:rPr>
              <w:t>м</w:t>
            </w:r>
            <w:r w:rsidRPr="004413A9">
              <w:rPr>
                <w:rFonts w:ascii="Times New Roman" w:hAnsi="Times New Roman" w:cs="Times New Roman"/>
                <w:color w:val="000000"/>
                <w:spacing w:val="1"/>
                <w:sz w:val="28"/>
                <w:szCs w:val="28"/>
              </w:rPr>
              <w:t>ес</w:t>
            </w:r>
            <w:r w:rsidRPr="004413A9">
              <w:rPr>
                <w:rFonts w:ascii="Times New Roman" w:hAnsi="Times New Roman" w:cs="Times New Roman"/>
                <w:color w:val="000000"/>
                <w:spacing w:val="-2"/>
                <w:sz w:val="28"/>
                <w:szCs w:val="28"/>
              </w:rPr>
              <w:t>л</w:t>
            </w:r>
            <w:r w:rsidRPr="004413A9">
              <w:rPr>
                <w:rFonts w:ascii="Times New Roman" w:hAnsi="Times New Roman" w:cs="Times New Roman"/>
                <w:color w:val="000000"/>
                <w:sz w:val="28"/>
                <w:szCs w:val="28"/>
              </w:rPr>
              <w:t>а ро</w:t>
            </w:r>
            <w:r w:rsidRPr="004413A9">
              <w:rPr>
                <w:rFonts w:ascii="Times New Roman" w:hAnsi="Times New Roman" w:cs="Times New Roman"/>
                <w:color w:val="000000"/>
                <w:spacing w:val="1"/>
                <w:sz w:val="28"/>
                <w:szCs w:val="28"/>
              </w:rPr>
              <w:t>д</w:t>
            </w:r>
            <w:r w:rsidRPr="004413A9">
              <w:rPr>
                <w:rFonts w:ascii="Times New Roman" w:hAnsi="Times New Roman" w:cs="Times New Roman"/>
                <w:color w:val="000000"/>
                <w:spacing w:val="2"/>
                <w:sz w:val="28"/>
                <w:szCs w:val="28"/>
              </w:rPr>
              <w:t>н</w:t>
            </w:r>
            <w:r w:rsidRPr="004413A9">
              <w:rPr>
                <w:rFonts w:ascii="Times New Roman" w:hAnsi="Times New Roman" w:cs="Times New Roman"/>
                <w:color w:val="000000"/>
                <w:spacing w:val="-2"/>
                <w:sz w:val="28"/>
                <w:szCs w:val="28"/>
              </w:rPr>
              <w:t>о</w:t>
            </w:r>
            <w:r w:rsidRPr="004413A9">
              <w:rPr>
                <w:rFonts w:ascii="Times New Roman" w:hAnsi="Times New Roman" w:cs="Times New Roman"/>
                <w:color w:val="000000"/>
                <w:sz w:val="28"/>
                <w:szCs w:val="28"/>
              </w:rPr>
              <w:t>го кр</w:t>
            </w:r>
            <w:r w:rsidRPr="004413A9">
              <w:rPr>
                <w:rFonts w:ascii="Times New Roman" w:hAnsi="Times New Roman" w:cs="Times New Roman"/>
                <w:color w:val="000000"/>
                <w:spacing w:val="1"/>
                <w:sz w:val="28"/>
                <w:szCs w:val="28"/>
              </w:rPr>
              <w:t>а</w:t>
            </w:r>
            <w:r w:rsidRPr="004413A9">
              <w:rPr>
                <w:rFonts w:ascii="Times New Roman" w:hAnsi="Times New Roman" w:cs="Times New Roman"/>
                <w:color w:val="000000"/>
                <w:spacing w:val="2"/>
                <w:sz w:val="28"/>
                <w:szCs w:val="28"/>
              </w:rPr>
              <w:t>я</w:t>
            </w:r>
            <w:r w:rsidRPr="004413A9">
              <w:rPr>
                <w:rFonts w:ascii="Times New Roman" w:hAnsi="Times New Roman" w:cs="Times New Roman"/>
                <w:color w:val="000000"/>
                <w:sz w:val="28"/>
                <w:szCs w:val="28"/>
              </w:rPr>
              <w:t xml:space="preserve">, </w:t>
            </w:r>
            <w:r w:rsidRPr="004413A9">
              <w:rPr>
                <w:rFonts w:ascii="Times New Roman" w:hAnsi="Times New Roman" w:cs="Times New Roman"/>
                <w:color w:val="000000"/>
                <w:spacing w:val="2"/>
                <w:sz w:val="28"/>
                <w:szCs w:val="28"/>
              </w:rPr>
              <w:t>ч</w:t>
            </w:r>
            <w:r w:rsidRPr="004413A9">
              <w:rPr>
                <w:rFonts w:ascii="Times New Roman" w:hAnsi="Times New Roman" w:cs="Times New Roman"/>
                <w:color w:val="000000"/>
                <w:spacing w:val="-3"/>
                <w:sz w:val="28"/>
                <w:szCs w:val="28"/>
              </w:rPr>
              <w:t>у</w:t>
            </w:r>
            <w:r w:rsidRPr="004413A9">
              <w:rPr>
                <w:rFonts w:ascii="Times New Roman" w:hAnsi="Times New Roman" w:cs="Times New Roman"/>
                <w:color w:val="000000"/>
                <w:spacing w:val="-1"/>
                <w:sz w:val="28"/>
                <w:szCs w:val="28"/>
              </w:rPr>
              <w:t>в</w:t>
            </w:r>
            <w:r w:rsidRPr="004413A9">
              <w:rPr>
                <w:rFonts w:ascii="Times New Roman" w:hAnsi="Times New Roman" w:cs="Times New Roman"/>
                <w:color w:val="000000"/>
                <w:sz w:val="28"/>
                <w:szCs w:val="28"/>
              </w:rPr>
              <w:t>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pacing w:val="-1"/>
                <w:sz w:val="28"/>
                <w:szCs w:val="28"/>
              </w:rPr>
              <w:t>в</w:t>
            </w:r>
            <w:r w:rsidRPr="004413A9">
              <w:rPr>
                <w:rFonts w:ascii="Times New Roman" w:hAnsi="Times New Roman" w:cs="Times New Roman"/>
                <w:color w:val="000000"/>
                <w:sz w:val="28"/>
                <w:szCs w:val="28"/>
              </w:rPr>
              <w:t xml:space="preserve">а </w:t>
            </w:r>
            <w:r w:rsidRPr="004413A9">
              <w:rPr>
                <w:rFonts w:ascii="Times New Roman" w:hAnsi="Times New Roman" w:cs="Times New Roman"/>
                <w:color w:val="000000"/>
                <w:spacing w:val="1"/>
                <w:sz w:val="28"/>
                <w:szCs w:val="28"/>
              </w:rPr>
              <w:t>г</w:t>
            </w:r>
            <w:r w:rsidRPr="004413A9">
              <w:rPr>
                <w:rFonts w:ascii="Times New Roman" w:hAnsi="Times New Roman" w:cs="Times New Roman"/>
                <w:color w:val="000000"/>
                <w:sz w:val="28"/>
                <w:szCs w:val="28"/>
              </w:rPr>
              <w:t>ор</w:t>
            </w:r>
            <w:r w:rsidRPr="004413A9">
              <w:rPr>
                <w:rFonts w:ascii="Times New Roman" w:hAnsi="Times New Roman" w:cs="Times New Roman"/>
                <w:color w:val="000000"/>
                <w:spacing w:val="2"/>
                <w:sz w:val="28"/>
                <w:szCs w:val="28"/>
              </w:rPr>
              <w:t>д</w:t>
            </w:r>
            <w:r w:rsidRPr="004413A9">
              <w:rPr>
                <w:rFonts w:ascii="Times New Roman" w:hAnsi="Times New Roman" w:cs="Times New Roman"/>
                <w:color w:val="000000"/>
                <w:sz w:val="28"/>
                <w:szCs w:val="28"/>
              </w:rPr>
              <w:t>о</w:t>
            </w:r>
            <w:r w:rsidRPr="004413A9">
              <w:rPr>
                <w:rFonts w:ascii="Times New Roman" w:hAnsi="Times New Roman" w:cs="Times New Roman"/>
                <w:color w:val="000000"/>
                <w:spacing w:val="1"/>
                <w:sz w:val="28"/>
                <w:szCs w:val="28"/>
              </w:rPr>
              <w:t>с</w:t>
            </w:r>
            <w:r w:rsidRPr="004413A9">
              <w:rPr>
                <w:rFonts w:ascii="Times New Roman" w:hAnsi="Times New Roman" w:cs="Times New Roman"/>
                <w:color w:val="000000"/>
                <w:w w:val="99"/>
                <w:sz w:val="28"/>
                <w:szCs w:val="28"/>
              </w:rPr>
              <w:t>т</w:t>
            </w:r>
            <w:r w:rsidRPr="004413A9">
              <w:rPr>
                <w:rFonts w:ascii="Times New Roman" w:hAnsi="Times New Roman" w:cs="Times New Roman"/>
                <w:color w:val="000000"/>
                <w:sz w:val="28"/>
                <w:szCs w:val="28"/>
              </w:rPr>
              <w:t xml:space="preserve">и и </w:t>
            </w:r>
            <w:r w:rsidRPr="004413A9">
              <w:rPr>
                <w:rFonts w:ascii="Times New Roman" w:hAnsi="Times New Roman" w:cs="Times New Roman"/>
                <w:color w:val="000000"/>
                <w:spacing w:val="-3"/>
                <w:sz w:val="28"/>
                <w:szCs w:val="28"/>
              </w:rPr>
              <w:t>у</w:t>
            </w:r>
            <w:r w:rsidRPr="004413A9">
              <w:rPr>
                <w:rFonts w:ascii="Times New Roman" w:hAnsi="Times New Roman" w:cs="Times New Roman"/>
                <w:color w:val="000000"/>
                <w:spacing w:val="-2"/>
                <w:sz w:val="28"/>
                <w:szCs w:val="28"/>
              </w:rPr>
              <w:t>в</w:t>
            </w:r>
            <w:r w:rsidRPr="004413A9">
              <w:rPr>
                <w:rFonts w:ascii="Times New Roman" w:hAnsi="Times New Roman" w:cs="Times New Roman"/>
                <w:color w:val="000000"/>
                <w:sz w:val="28"/>
                <w:szCs w:val="28"/>
              </w:rPr>
              <w:t xml:space="preserve">ажения </w:t>
            </w:r>
            <w:r w:rsidRPr="004413A9">
              <w:rPr>
                <w:rFonts w:ascii="Times New Roman" w:hAnsi="Times New Roman" w:cs="Times New Roman"/>
                <w:color w:val="000000"/>
                <w:spacing w:val="1"/>
                <w:sz w:val="28"/>
                <w:szCs w:val="28"/>
              </w:rPr>
              <w:t>к народным умельцам</w:t>
            </w:r>
            <w:r w:rsidRPr="004413A9">
              <w:rPr>
                <w:rFonts w:ascii="Times New Roman" w:hAnsi="Times New Roman" w:cs="Times New Roman"/>
                <w:color w:val="000000"/>
                <w:sz w:val="28"/>
                <w:szCs w:val="28"/>
              </w:rPr>
              <w:t>.</w:t>
            </w:r>
          </w:p>
        </w:tc>
      </w:tr>
      <w:tr w:rsidR="004413A9" w:rsidRPr="004413A9" w:rsidTr="002E7046">
        <w:tc>
          <w:tcPr>
            <w:tcW w:w="2875" w:type="dxa"/>
          </w:tcPr>
          <w:p w:rsidR="004413A9" w:rsidRPr="004413A9" w:rsidRDefault="004413A9" w:rsidP="002E7046">
            <w:pPr>
              <w:rPr>
                <w:rFonts w:ascii="Times New Roman" w:eastAsia="Calibri" w:hAnsi="Times New Roman" w:cs="Times New Roman"/>
                <w:sz w:val="28"/>
                <w:szCs w:val="28"/>
              </w:rPr>
            </w:pPr>
            <w:r w:rsidRPr="004413A9">
              <w:rPr>
                <w:rFonts w:ascii="Times New Roman" w:eastAsia="Calibri" w:hAnsi="Times New Roman" w:cs="Times New Roman"/>
                <w:sz w:val="28"/>
                <w:szCs w:val="28"/>
              </w:rPr>
              <w:t>Продолжительность реализации практической деятельности</w:t>
            </w:r>
          </w:p>
        </w:tc>
        <w:tc>
          <w:tcPr>
            <w:tcW w:w="7103" w:type="dxa"/>
          </w:tcPr>
          <w:p w:rsidR="004413A9" w:rsidRPr="004413A9" w:rsidRDefault="002E7046" w:rsidP="002E7046">
            <w:pPr>
              <w:widowControl w:val="0"/>
              <w:spacing w:line="239" w:lineRule="auto"/>
              <w:ind w:right="928"/>
              <w:rPr>
                <w:rFonts w:ascii="Times New Roman" w:hAnsi="Times New Roman" w:cs="Times New Roman"/>
                <w:color w:val="000000"/>
                <w:sz w:val="28"/>
                <w:szCs w:val="28"/>
              </w:rPr>
            </w:pPr>
            <w:r>
              <w:rPr>
                <w:rFonts w:ascii="Times New Roman" w:hAnsi="Times New Roman" w:cs="Times New Roman"/>
                <w:color w:val="000000"/>
                <w:sz w:val="28"/>
                <w:szCs w:val="28"/>
              </w:rPr>
              <w:t xml:space="preserve"> В течение</w:t>
            </w:r>
            <w:r w:rsidR="004413A9" w:rsidRPr="004413A9">
              <w:rPr>
                <w:rFonts w:ascii="Times New Roman" w:hAnsi="Times New Roman" w:cs="Times New Roman"/>
                <w:color w:val="000000"/>
                <w:sz w:val="28"/>
                <w:szCs w:val="28"/>
              </w:rPr>
              <w:t xml:space="preserve"> 45 минут</w:t>
            </w:r>
          </w:p>
        </w:tc>
      </w:tr>
      <w:tr w:rsidR="004413A9" w:rsidRPr="004413A9" w:rsidTr="002E7046">
        <w:trPr>
          <w:trHeight w:val="3849"/>
        </w:trPr>
        <w:tc>
          <w:tcPr>
            <w:tcW w:w="2875" w:type="dxa"/>
          </w:tcPr>
          <w:p w:rsidR="004413A9" w:rsidRPr="004413A9" w:rsidRDefault="004413A9" w:rsidP="002E7046">
            <w:pPr>
              <w:widowControl w:val="0"/>
              <w:spacing w:before="12"/>
              <w:ind w:right="912"/>
              <w:rPr>
                <w:rFonts w:ascii="Times New Roman" w:hAnsi="Times New Roman" w:cs="Times New Roman"/>
                <w:color w:val="000000" w:themeColor="text1"/>
                <w:sz w:val="28"/>
                <w:szCs w:val="28"/>
              </w:rPr>
            </w:pPr>
            <w:r w:rsidRPr="004413A9">
              <w:rPr>
                <w:rFonts w:ascii="Times New Roman" w:hAnsi="Times New Roman" w:cs="Times New Roman"/>
                <w:color w:val="000000" w:themeColor="text1"/>
                <w:w w:val="99"/>
                <w:sz w:val="28"/>
                <w:szCs w:val="28"/>
              </w:rPr>
              <w:lastRenderedPageBreak/>
              <w:t>М</w:t>
            </w:r>
            <w:r w:rsidRPr="004413A9">
              <w:rPr>
                <w:rFonts w:ascii="Times New Roman" w:hAnsi="Times New Roman" w:cs="Times New Roman"/>
                <w:color w:val="000000" w:themeColor="text1"/>
                <w:sz w:val="28"/>
                <w:szCs w:val="28"/>
              </w:rPr>
              <w:t>атер</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z w:val="28"/>
                <w:szCs w:val="28"/>
              </w:rPr>
              <w:t>а</w:t>
            </w:r>
            <w:r w:rsidRPr="004413A9">
              <w:rPr>
                <w:rFonts w:ascii="Times New Roman" w:hAnsi="Times New Roman" w:cs="Times New Roman"/>
                <w:color w:val="000000" w:themeColor="text1"/>
                <w:w w:val="99"/>
                <w:sz w:val="28"/>
                <w:szCs w:val="28"/>
              </w:rPr>
              <w:t>л</w:t>
            </w:r>
            <w:r w:rsidRPr="004413A9">
              <w:rPr>
                <w:rFonts w:ascii="Times New Roman" w:hAnsi="Times New Roman" w:cs="Times New Roman"/>
                <w:color w:val="000000" w:themeColor="text1"/>
                <w:sz w:val="28"/>
                <w:szCs w:val="28"/>
              </w:rPr>
              <w:t>ь</w:t>
            </w:r>
            <w:r w:rsidRPr="004413A9">
              <w:rPr>
                <w:rFonts w:ascii="Times New Roman" w:hAnsi="Times New Roman" w:cs="Times New Roman"/>
                <w:color w:val="000000" w:themeColor="text1"/>
                <w:w w:val="99"/>
                <w:sz w:val="28"/>
                <w:szCs w:val="28"/>
              </w:rPr>
              <w:t>н</w:t>
            </w:r>
            <w:r w:rsidRPr="004413A9">
              <w:rPr>
                <w:rFonts w:ascii="Times New Roman" w:hAnsi="Times New Roman" w:cs="Times New Roman"/>
                <w:color w:val="000000" w:themeColor="text1"/>
                <w:spacing w:val="1"/>
                <w:sz w:val="28"/>
                <w:szCs w:val="28"/>
              </w:rPr>
              <w:t>о</w:t>
            </w:r>
            <w:r w:rsidRPr="004413A9">
              <w:rPr>
                <w:rFonts w:ascii="Times New Roman" w:hAnsi="Times New Roman" w:cs="Times New Roman"/>
                <w:color w:val="000000" w:themeColor="text1"/>
                <w:spacing w:val="-2"/>
                <w:sz w:val="28"/>
                <w:szCs w:val="28"/>
              </w:rPr>
              <w:t>-</w:t>
            </w:r>
            <w:r w:rsidRPr="004413A9">
              <w:rPr>
                <w:rFonts w:ascii="Times New Roman" w:hAnsi="Times New Roman" w:cs="Times New Roman"/>
                <w:color w:val="000000" w:themeColor="text1"/>
                <w:spacing w:val="-1"/>
                <w:sz w:val="28"/>
                <w:szCs w:val="28"/>
              </w:rPr>
              <w:t>т</w:t>
            </w:r>
            <w:r w:rsidRPr="004413A9">
              <w:rPr>
                <w:rFonts w:ascii="Times New Roman" w:hAnsi="Times New Roman" w:cs="Times New Roman"/>
                <w:color w:val="000000" w:themeColor="text1"/>
                <w:sz w:val="28"/>
                <w:szCs w:val="28"/>
              </w:rPr>
              <w:t>ех</w:t>
            </w:r>
            <w:r w:rsidRPr="004413A9">
              <w:rPr>
                <w:rFonts w:ascii="Times New Roman" w:hAnsi="Times New Roman" w:cs="Times New Roman"/>
                <w:color w:val="000000" w:themeColor="text1"/>
                <w:w w:val="99"/>
                <w:sz w:val="28"/>
                <w:szCs w:val="28"/>
              </w:rPr>
              <w:t>ни</w:t>
            </w:r>
            <w:r w:rsidRPr="004413A9">
              <w:rPr>
                <w:rFonts w:ascii="Times New Roman" w:hAnsi="Times New Roman" w:cs="Times New Roman"/>
                <w:color w:val="000000" w:themeColor="text1"/>
                <w:sz w:val="28"/>
                <w:szCs w:val="28"/>
              </w:rPr>
              <w:t>ческое о</w:t>
            </w:r>
            <w:r w:rsidRPr="004413A9">
              <w:rPr>
                <w:rFonts w:ascii="Times New Roman" w:hAnsi="Times New Roman" w:cs="Times New Roman"/>
                <w:color w:val="000000" w:themeColor="text1"/>
                <w:spacing w:val="1"/>
                <w:sz w:val="28"/>
                <w:szCs w:val="28"/>
              </w:rPr>
              <w:t>с</w:t>
            </w:r>
            <w:r w:rsidRPr="004413A9">
              <w:rPr>
                <w:rFonts w:ascii="Times New Roman" w:hAnsi="Times New Roman" w:cs="Times New Roman"/>
                <w:color w:val="000000" w:themeColor="text1"/>
                <w:w w:val="99"/>
                <w:sz w:val="28"/>
                <w:szCs w:val="28"/>
              </w:rPr>
              <w:t>н</w:t>
            </w:r>
            <w:r w:rsidRPr="004413A9">
              <w:rPr>
                <w:rFonts w:ascii="Times New Roman" w:hAnsi="Times New Roman" w:cs="Times New Roman"/>
                <w:color w:val="000000" w:themeColor="text1"/>
                <w:spacing w:val="1"/>
                <w:sz w:val="28"/>
                <w:szCs w:val="28"/>
              </w:rPr>
              <w:t>а</w:t>
            </w:r>
            <w:r w:rsidRPr="004413A9">
              <w:rPr>
                <w:rFonts w:ascii="Times New Roman" w:hAnsi="Times New Roman" w:cs="Times New Roman"/>
                <w:color w:val="000000" w:themeColor="text1"/>
                <w:spacing w:val="1"/>
                <w:w w:val="99"/>
                <w:sz w:val="28"/>
                <w:szCs w:val="28"/>
              </w:rPr>
              <w:t>щ</w:t>
            </w:r>
            <w:r w:rsidRPr="004413A9">
              <w:rPr>
                <w:rFonts w:ascii="Times New Roman" w:hAnsi="Times New Roman" w:cs="Times New Roman"/>
                <w:color w:val="000000" w:themeColor="text1"/>
                <w:sz w:val="28"/>
                <w:szCs w:val="28"/>
              </w:rPr>
              <w:t>е</w:t>
            </w:r>
            <w:r w:rsidRPr="004413A9">
              <w:rPr>
                <w:rFonts w:ascii="Times New Roman" w:hAnsi="Times New Roman" w:cs="Times New Roman"/>
                <w:color w:val="000000" w:themeColor="text1"/>
                <w:w w:val="99"/>
                <w:sz w:val="28"/>
                <w:szCs w:val="28"/>
              </w:rPr>
              <w:t>ни</w:t>
            </w:r>
            <w:r w:rsidRPr="004413A9">
              <w:rPr>
                <w:rFonts w:ascii="Times New Roman" w:hAnsi="Times New Roman" w:cs="Times New Roman"/>
                <w:color w:val="000000" w:themeColor="text1"/>
                <w:sz w:val="28"/>
                <w:szCs w:val="28"/>
              </w:rPr>
              <w:t>е:</w:t>
            </w:r>
          </w:p>
          <w:p w:rsidR="004413A9" w:rsidRPr="004413A9" w:rsidRDefault="004413A9" w:rsidP="002E7046">
            <w:pPr>
              <w:widowControl w:val="0"/>
              <w:ind w:right="-20"/>
              <w:rPr>
                <w:rFonts w:ascii="Times New Roman" w:hAnsi="Times New Roman" w:cs="Times New Roman"/>
                <w:color w:val="000000" w:themeColor="text1"/>
                <w:sz w:val="28"/>
                <w:szCs w:val="28"/>
              </w:rPr>
            </w:pPr>
            <w:r w:rsidRPr="004413A9">
              <w:rPr>
                <w:rFonts w:ascii="Times New Roman" w:hAnsi="Times New Roman" w:cs="Times New Roman"/>
                <w:color w:val="000000" w:themeColor="text1"/>
                <w:w w:val="99"/>
                <w:sz w:val="28"/>
                <w:szCs w:val="28"/>
              </w:rPr>
              <w:t>(п</w:t>
            </w:r>
            <w:r w:rsidRPr="004413A9">
              <w:rPr>
                <w:rFonts w:ascii="Times New Roman" w:hAnsi="Times New Roman" w:cs="Times New Roman"/>
                <w:color w:val="000000" w:themeColor="text1"/>
                <w:sz w:val="28"/>
                <w:szCs w:val="28"/>
              </w:rPr>
              <w:t>ом</w:t>
            </w:r>
            <w:r w:rsidRPr="004413A9">
              <w:rPr>
                <w:rFonts w:ascii="Times New Roman" w:hAnsi="Times New Roman" w:cs="Times New Roman"/>
                <w:color w:val="000000" w:themeColor="text1"/>
                <w:spacing w:val="1"/>
                <w:sz w:val="28"/>
                <w:szCs w:val="28"/>
              </w:rPr>
              <w:t>е</w:t>
            </w:r>
            <w:r w:rsidRPr="004413A9">
              <w:rPr>
                <w:rFonts w:ascii="Times New Roman" w:hAnsi="Times New Roman" w:cs="Times New Roman"/>
                <w:color w:val="000000" w:themeColor="text1"/>
                <w:w w:val="99"/>
                <w:sz w:val="28"/>
                <w:szCs w:val="28"/>
              </w:rPr>
              <w:t>щ</w:t>
            </w:r>
            <w:r w:rsidRPr="004413A9">
              <w:rPr>
                <w:rFonts w:ascii="Times New Roman" w:hAnsi="Times New Roman" w:cs="Times New Roman"/>
                <w:color w:val="000000" w:themeColor="text1"/>
                <w:spacing w:val="1"/>
                <w:sz w:val="28"/>
                <w:szCs w:val="28"/>
              </w:rPr>
              <w:t>е</w:t>
            </w:r>
            <w:r w:rsidRPr="004413A9">
              <w:rPr>
                <w:rFonts w:ascii="Times New Roman" w:hAnsi="Times New Roman" w:cs="Times New Roman"/>
                <w:color w:val="000000" w:themeColor="text1"/>
                <w:w w:val="99"/>
                <w:sz w:val="28"/>
                <w:szCs w:val="28"/>
              </w:rPr>
              <w:t>ни</w:t>
            </w:r>
            <w:r w:rsidRPr="004413A9">
              <w:rPr>
                <w:rFonts w:ascii="Times New Roman" w:hAnsi="Times New Roman" w:cs="Times New Roman"/>
                <w:color w:val="000000" w:themeColor="text1"/>
                <w:sz w:val="28"/>
                <w:szCs w:val="28"/>
              </w:rPr>
              <w:t>е</w:t>
            </w:r>
          </w:p>
          <w:p w:rsidR="004413A9" w:rsidRPr="004413A9" w:rsidRDefault="004413A9" w:rsidP="002E7046">
            <w:pPr>
              <w:widowControl w:val="0"/>
              <w:spacing w:line="239" w:lineRule="auto"/>
              <w:ind w:right="32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о</w:t>
            </w:r>
            <w:r w:rsidRPr="004413A9">
              <w:rPr>
                <w:rFonts w:ascii="Times New Roman" w:hAnsi="Times New Roman" w:cs="Times New Roman"/>
                <w:color w:val="000000" w:themeColor="text1"/>
                <w:spacing w:val="1"/>
                <w:sz w:val="28"/>
                <w:szCs w:val="28"/>
              </w:rPr>
              <w:t>б</w:t>
            </w:r>
            <w:r w:rsidRPr="004413A9">
              <w:rPr>
                <w:rFonts w:ascii="Times New Roman" w:hAnsi="Times New Roman" w:cs="Times New Roman"/>
                <w:color w:val="000000" w:themeColor="text1"/>
                <w:sz w:val="28"/>
                <w:szCs w:val="28"/>
              </w:rPr>
              <w:t>о</w:t>
            </w:r>
            <w:r w:rsidRPr="004413A9">
              <w:rPr>
                <w:rFonts w:ascii="Times New Roman" w:hAnsi="Times New Roman" w:cs="Times New Roman"/>
                <w:color w:val="000000" w:themeColor="text1"/>
                <w:spacing w:val="4"/>
                <w:sz w:val="28"/>
                <w:szCs w:val="28"/>
              </w:rPr>
              <w:t>р</w:t>
            </w:r>
            <w:r w:rsidRPr="004413A9">
              <w:rPr>
                <w:rFonts w:ascii="Times New Roman" w:hAnsi="Times New Roman" w:cs="Times New Roman"/>
                <w:color w:val="000000" w:themeColor="text1"/>
                <w:spacing w:val="-6"/>
                <w:sz w:val="28"/>
                <w:szCs w:val="28"/>
              </w:rPr>
              <w:t>у</w:t>
            </w:r>
            <w:r w:rsidRPr="004413A9">
              <w:rPr>
                <w:rFonts w:ascii="Times New Roman" w:hAnsi="Times New Roman" w:cs="Times New Roman"/>
                <w:color w:val="000000" w:themeColor="text1"/>
                <w:sz w:val="28"/>
                <w:szCs w:val="28"/>
              </w:rPr>
              <w:t>дован</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z w:val="28"/>
                <w:szCs w:val="28"/>
              </w:rPr>
              <w:t xml:space="preserve">е, </w:t>
            </w:r>
            <w:r w:rsidRPr="004413A9">
              <w:rPr>
                <w:rFonts w:ascii="Times New Roman" w:hAnsi="Times New Roman" w:cs="Times New Roman"/>
                <w:color w:val="000000" w:themeColor="text1"/>
                <w:w w:val="99"/>
                <w:sz w:val="28"/>
                <w:szCs w:val="28"/>
              </w:rPr>
              <w:t>н</w:t>
            </w:r>
            <w:r w:rsidRPr="004413A9">
              <w:rPr>
                <w:rFonts w:ascii="Times New Roman" w:hAnsi="Times New Roman" w:cs="Times New Roman"/>
                <w:color w:val="000000" w:themeColor="text1"/>
                <w:spacing w:val="1"/>
                <w:sz w:val="28"/>
                <w:szCs w:val="28"/>
              </w:rPr>
              <w:t>е</w:t>
            </w:r>
            <w:r w:rsidRPr="004413A9">
              <w:rPr>
                <w:rFonts w:ascii="Times New Roman" w:hAnsi="Times New Roman" w:cs="Times New Roman"/>
                <w:color w:val="000000" w:themeColor="text1"/>
                <w:w w:val="99"/>
                <w:sz w:val="28"/>
                <w:szCs w:val="28"/>
              </w:rPr>
              <w:t>п</w:t>
            </w:r>
            <w:r w:rsidRPr="004413A9">
              <w:rPr>
                <w:rFonts w:ascii="Times New Roman" w:hAnsi="Times New Roman" w:cs="Times New Roman"/>
                <w:color w:val="000000" w:themeColor="text1"/>
                <w:sz w:val="28"/>
                <w:szCs w:val="28"/>
              </w:rPr>
              <w:t>о</w:t>
            </w:r>
            <w:r w:rsidRPr="004413A9">
              <w:rPr>
                <w:rFonts w:ascii="Times New Roman" w:hAnsi="Times New Roman" w:cs="Times New Roman"/>
                <w:color w:val="000000" w:themeColor="text1"/>
                <w:spacing w:val="1"/>
                <w:sz w:val="28"/>
                <w:szCs w:val="28"/>
              </w:rPr>
              <w:t>с</w:t>
            </w:r>
            <w:r w:rsidRPr="004413A9">
              <w:rPr>
                <w:rFonts w:ascii="Times New Roman" w:hAnsi="Times New Roman" w:cs="Times New Roman"/>
                <w:color w:val="000000" w:themeColor="text1"/>
                <w:sz w:val="28"/>
                <w:szCs w:val="28"/>
              </w:rPr>
              <w:t>р</w:t>
            </w:r>
            <w:r w:rsidRPr="004413A9">
              <w:rPr>
                <w:rFonts w:ascii="Times New Roman" w:hAnsi="Times New Roman" w:cs="Times New Roman"/>
                <w:color w:val="000000" w:themeColor="text1"/>
                <w:spacing w:val="1"/>
                <w:sz w:val="28"/>
                <w:szCs w:val="28"/>
              </w:rPr>
              <w:t>е</w:t>
            </w:r>
            <w:r w:rsidRPr="004413A9">
              <w:rPr>
                <w:rFonts w:ascii="Times New Roman" w:hAnsi="Times New Roman" w:cs="Times New Roman"/>
                <w:color w:val="000000" w:themeColor="text1"/>
                <w:spacing w:val="-1"/>
                <w:sz w:val="28"/>
                <w:szCs w:val="28"/>
              </w:rPr>
              <w:t>д</w:t>
            </w:r>
            <w:r w:rsidRPr="004413A9">
              <w:rPr>
                <w:rFonts w:ascii="Times New Roman" w:hAnsi="Times New Roman" w:cs="Times New Roman"/>
                <w:color w:val="000000" w:themeColor="text1"/>
                <w:sz w:val="28"/>
                <w:szCs w:val="28"/>
              </w:rPr>
              <w:t>стве</w:t>
            </w:r>
            <w:r w:rsidRPr="004413A9">
              <w:rPr>
                <w:rFonts w:ascii="Times New Roman" w:hAnsi="Times New Roman" w:cs="Times New Roman"/>
                <w:color w:val="000000" w:themeColor="text1"/>
                <w:w w:val="99"/>
                <w:sz w:val="28"/>
                <w:szCs w:val="28"/>
              </w:rPr>
              <w:t>нн</w:t>
            </w:r>
            <w:r w:rsidRPr="004413A9">
              <w:rPr>
                <w:rFonts w:ascii="Times New Roman" w:hAnsi="Times New Roman" w:cs="Times New Roman"/>
                <w:color w:val="000000" w:themeColor="text1"/>
                <w:sz w:val="28"/>
                <w:szCs w:val="28"/>
              </w:rPr>
              <w:t xml:space="preserve">о </w:t>
            </w:r>
            <w:r w:rsidRPr="004413A9">
              <w:rPr>
                <w:rFonts w:ascii="Times New Roman" w:hAnsi="Times New Roman" w:cs="Times New Roman"/>
                <w:color w:val="000000" w:themeColor="text1"/>
                <w:w w:val="99"/>
                <w:sz w:val="28"/>
                <w:szCs w:val="28"/>
              </w:rPr>
              <w:t>з</w:t>
            </w:r>
            <w:r w:rsidRPr="004413A9">
              <w:rPr>
                <w:rFonts w:ascii="Times New Roman" w:hAnsi="Times New Roman" w:cs="Times New Roman"/>
                <w:color w:val="000000" w:themeColor="text1"/>
                <w:spacing w:val="2"/>
                <w:sz w:val="28"/>
                <w:szCs w:val="28"/>
              </w:rPr>
              <w:t>а</w:t>
            </w:r>
            <w:r w:rsidRPr="004413A9">
              <w:rPr>
                <w:rFonts w:ascii="Times New Roman" w:hAnsi="Times New Roman" w:cs="Times New Roman"/>
                <w:color w:val="000000" w:themeColor="text1"/>
                <w:spacing w:val="-1"/>
                <w:sz w:val="28"/>
                <w:szCs w:val="28"/>
              </w:rPr>
              <w:t>д</w:t>
            </w:r>
            <w:r w:rsidRPr="004413A9">
              <w:rPr>
                <w:rFonts w:ascii="Times New Roman" w:hAnsi="Times New Roman" w:cs="Times New Roman"/>
                <w:color w:val="000000" w:themeColor="text1"/>
                <w:sz w:val="28"/>
                <w:szCs w:val="28"/>
              </w:rPr>
              <w:t>е</w:t>
            </w:r>
            <w:r w:rsidRPr="004413A9">
              <w:rPr>
                <w:rFonts w:ascii="Times New Roman" w:hAnsi="Times New Roman" w:cs="Times New Roman"/>
                <w:color w:val="000000" w:themeColor="text1"/>
                <w:w w:val="99"/>
                <w:sz w:val="28"/>
                <w:szCs w:val="28"/>
              </w:rPr>
              <w:t>й</w:t>
            </w:r>
            <w:r w:rsidRPr="004413A9">
              <w:rPr>
                <w:rFonts w:ascii="Times New Roman" w:hAnsi="Times New Roman" w:cs="Times New Roman"/>
                <w:color w:val="000000" w:themeColor="text1"/>
                <w:spacing w:val="1"/>
                <w:sz w:val="28"/>
                <w:szCs w:val="28"/>
              </w:rPr>
              <w:t>с</w:t>
            </w:r>
            <w:r w:rsidRPr="004413A9">
              <w:rPr>
                <w:rFonts w:ascii="Times New Roman" w:hAnsi="Times New Roman" w:cs="Times New Roman"/>
                <w:color w:val="000000" w:themeColor="text1"/>
                <w:sz w:val="28"/>
                <w:szCs w:val="28"/>
              </w:rPr>
              <w:t>т</w:t>
            </w:r>
            <w:r w:rsidRPr="004413A9">
              <w:rPr>
                <w:rFonts w:ascii="Times New Roman" w:hAnsi="Times New Roman" w:cs="Times New Roman"/>
                <w:color w:val="000000" w:themeColor="text1"/>
                <w:spacing w:val="-1"/>
                <w:sz w:val="28"/>
                <w:szCs w:val="28"/>
              </w:rPr>
              <w:t>в</w:t>
            </w:r>
            <w:r w:rsidRPr="004413A9">
              <w:rPr>
                <w:rFonts w:ascii="Times New Roman" w:hAnsi="Times New Roman" w:cs="Times New Roman"/>
                <w:color w:val="000000" w:themeColor="text1"/>
                <w:sz w:val="28"/>
                <w:szCs w:val="28"/>
              </w:rPr>
              <w:t>о</w:t>
            </w:r>
            <w:r w:rsidRPr="004413A9">
              <w:rPr>
                <w:rFonts w:ascii="Times New Roman" w:hAnsi="Times New Roman" w:cs="Times New Roman"/>
                <w:color w:val="000000" w:themeColor="text1"/>
                <w:spacing w:val="-1"/>
                <w:sz w:val="28"/>
                <w:szCs w:val="28"/>
              </w:rPr>
              <w:t>в</w:t>
            </w:r>
            <w:r w:rsidRPr="004413A9">
              <w:rPr>
                <w:rFonts w:ascii="Times New Roman" w:hAnsi="Times New Roman" w:cs="Times New Roman"/>
                <w:color w:val="000000" w:themeColor="text1"/>
                <w:sz w:val="28"/>
                <w:szCs w:val="28"/>
              </w:rPr>
              <w:t>а</w:t>
            </w:r>
            <w:r w:rsidRPr="004413A9">
              <w:rPr>
                <w:rFonts w:ascii="Times New Roman" w:hAnsi="Times New Roman" w:cs="Times New Roman"/>
                <w:color w:val="000000" w:themeColor="text1"/>
                <w:w w:val="99"/>
                <w:sz w:val="28"/>
                <w:szCs w:val="28"/>
              </w:rPr>
              <w:t>нн</w:t>
            </w:r>
            <w:r w:rsidRPr="004413A9">
              <w:rPr>
                <w:rFonts w:ascii="Times New Roman" w:hAnsi="Times New Roman" w:cs="Times New Roman"/>
                <w:color w:val="000000" w:themeColor="text1"/>
                <w:sz w:val="28"/>
                <w:szCs w:val="28"/>
              </w:rPr>
              <w:t xml:space="preserve">ое в </w:t>
            </w:r>
            <w:r w:rsidRPr="004413A9">
              <w:rPr>
                <w:rFonts w:ascii="Times New Roman" w:hAnsi="Times New Roman" w:cs="Times New Roman"/>
                <w:color w:val="000000" w:themeColor="text1"/>
                <w:w w:val="99"/>
                <w:sz w:val="28"/>
                <w:szCs w:val="28"/>
              </w:rPr>
              <w:t>п</w:t>
            </w:r>
            <w:r w:rsidRPr="004413A9">
              <w:rPr>
                <w:rFonts w:ascii="Times New Roman" w:hAnsi="Times New Roman" w:cs="Times New Roman"/>
                <w:color w:val="000000" w:themeColor="text1"/>
                <w:sz w:val="28"/>
                <w:szCs w:val="28"/>
              </w:rPr>
              <w:t>ро</w:t>
            </w:r>
            <w:r w:rsidRPr="004413A9">
              <w:rPr>
                <w:rFonts w:ascii="Times New Roman" w:hAnsi="Times New Roman" w:cs="Times New Roman"/>
                <w:color w:val="000000" w:themeColor="text1"/>
                <w:w w:val="99"/>
                <w:sz w:val="28"/>
                <w:szCs w:val="28"/>
              </w:rPr>
              <w:t>ц</w:t>
            </w:r>
            <w:r w:rsidRPr="004413A9">
              <w:rPr>
                <w:rFonts w:ascii="Times New Roman" w:hAnsi="Times New Roman" w:cs="Times New Roman"/>
                <w:color w:val="000000" w:themeColor="text1"/>
                <w:sz w:val="28"/>
                <w:szCs w:val="28"/>
              </w:rPr>
              <w:t>е</w:t>
            </w:r>
            <w:r w:rsidRPr="004413A9">
              <w:rPr>
                <w:rFonts w:ascii="Times New Roman" w:hAnsi="Times New Roman" w:cs="Times New Roman"/>
                <w:color w:val="000000" w:themeColor="text1"/>
                <w:spacing w:val="1"/>
                <w:sz w:val="28"/>
                <w:szCs w:val="28"/>
              </w:rPr>
              <w:t>сс</w:t>
            </w:r>
            <w:r w:rsidRPr="004413A9">
              <w:rPr>
                <w:rFonts w:ascii="Times New Roman" w:hAnsi="Times New Roman" w:cs="Times New Roman"/>
                <w:color w:val="000000" w:themeColor="text1"/>
                <w:spacing w:val="-1"/>
                <w:sz w:val="28"/>
                <w:szCs w:val="28"/>
              </w:rPr>
              <w:t>е</w:t>
            </w:r>
            <w:r w:rsidRPr="004413A9">
              <w:rPr>
                <w:rFonts w:ascii="Times New Roman" w:hAnsi="Times New Roman" w:cs="Times New Roman"/>
                <w:color w:val="000000" w:themeColor="text1"/>
                <w:sz w:val="28"/>
                <w:szCs w:val="28"/>
              </w:rPr>
              <w:t>; р</w:t>
            </w:r>
            <w:r w:rsidRPr="004413A9">
              <w:rPr>
                <w:rFonts w:ascii="Times New Roman" w:hAnsi="Times New Roman" w:cs="Times New Roman"/>
                <w:color w:val="000000" w:themeColor="text1"/>
                <w:spacing w:val="1"/>
                <w:sz w:val="28"/>
                <w:szCs w:val="28"/>
              </w:rPr>
              <w:t>ас</w:t>
            </w:r>
            <w:r w:rsidRPr="004413A9">
              <w:rPr>
                <w:rFonts w:ascii="Times New Roman" w:hAnsi="Times New Roman" w:cs="Times New Roman"/>
                <w:color w:val="000000" w:themeColor="text1"/>
                <w:sz w:val="28"/>
                <w:szCs w:val="28"/>
              </w:rPr>
              <w:t>хо</w:t>
            </w:r>
            <w:r w:rsidRPr="004413A9">
              <w:rPr>
                <w:rFonts w:ascii="Times New Roman" w:hAnsi="Times New Roman" w:cs="Times New Roman"/>
                <w:color w:val="000000" w:themeColor="text1"/>
                <w:spacing w:val="2"/>
                <w:sz w:val="28"/>
                <w:szCs w:val="28"/>
              </w:rPr>
              <w:t>д</w:t>
            </w:r>
            <w:r w:rsidRPr="004413A9">
              <w:rPr>
                <w:rFonts w:ascii="Times New Roman" w:hAnsi="Times New Roman" w:cs="Times New Roman"/>
                <w:color w:val="000000" w:themeColor="text1"/>
                <w:w w:val="99"/>
                <w:sz w:val="28"/>
                <w:szCs w:val="28"/>
              </w:rPr>
              <w:t>н</w:t>
            </w:r>
            <w:r w:rsidRPr="004413A9">
              <w:rPr>
                <w:rFonts w:ascii="Times New Roman" w:hAnsi="Times New Roman" w:cs="Times New Roman"/>
                <w:color w:val="000000" w:themeColor="text1"/>
                <w:sz w:val="28"/>
                <w:szCs w:val="28"/>
              </w:rPr>
              <w:t xml:space="preserve">ые </w:t>
            </w:r>
            <w:r w:rsidRPr="004413A9">
              <w:rPr>
                <w:rFonts w:ascii="Times New Roman" w:hAnsi="Times New Roman" w:cs="Times New Roman"/>
                <w:color w:val="000000" w:themeColor="text1"/>
                <w:spacing w:val="-2"/>
                <w:sz w:val="28"/>
                <w:szCs w:val="28"/>
              </w:rPr>
              <w:t>м</w:t>
            </w:r>
            <w:r w:rsidRPr="004413A9">
              <w:rPr>
                <w:rFonts w:ascii="Times New Roman" w:hAnsi="Times New Roman" w:cs="Times New Roman"/>
                <w:color w:val="000000" w:themeColor="text1"/>
                <w:sz w:val="28"/>
                <w:szCs w:val="28"/>
              </w:rPr>
              <w:t>атер</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pacing w:val="1"/>
                <w:sz w:val="28"/>
                <w:szCs w:val="28"/>
              </w:rPr>
              <w:t>алы;</w:t>
            </w:r>
          </w:p>
          <w:p w:rsidR="004413A9" w:rsidRPr="004413A9" w:rsidRDefault="004413A9" w:rsidP="002E7046">
            <w:pPr>
              <w:widowControl w:val="0"/>
              <w:spacing w:before="1" w:line="245" w:lineRule="auto"/>
              <w:ind w:right="-20"/>
              <w:rPr>
                <w:rFonts w:ascii="Times New Roman" w:eastAsia="Calibri" w:hAnsi="Times New Roman" w:cs="Times New Roman"/>
                <w:color w:val="FF0000"/>
                <w:sz w:val="28"/>
                <w:szCs w:val="28"/>
              </w:rPr>
            </w:pPr>
            <w:r w:rsidRPr="004413A9">
              <w:rPr>
                <w:rFonts w:ascii="Times New Roman" w:hAnsi="Times New Roman" w:cs="Times New Roman"/>
                <w:color w:val="000000" w:themeColor="text1"/>
                <w:spacing w:val="-3"/>
                <w:sz w:val="28"/>
                <w:szCs w:val="28"/>
              </w:rPr>
              <w:t>у</w:t>
            </w:r>
            <w:r w:rsidRPr="004413A9">
              <w:rPr>
                <w:rFonts w:ascii="Times New Roman" w:hAnsi="Times New Roman" w:cs="Times New Roman"/>
                <w:color w:val="000000" w:themeColor="text1"/>
                <w:sz w:val="28"/>
                <w:szCs w:val="28"/>
              </w:rPr>
              <w:t>че</w:t>
            </w:r>
            <w:r w:rsidRPr="004413A9">
              <w:rPr>
                <w:rFonts w:ascii="Times New Roman" w:hAnsi="Times New Roman" w:cs="Times New Roman"/>
                <w:color w:val="000000" w:themeColor="text1"/>
                <w:spacing w:val="1"/>
                <w:sz w:val="28"/>
                <w:szCs w:val="28"/>
              </w:rPr>
              <w:t>б</w:t>
            </w:r>
            <w:r w:rsidRPr="004413A9">
              <w:rPr>
                <w:rFonts w:ascii="Times New Roman" w:hAnsi="Times New Roman" w:cs="Times New Roman"/>
                <w:color w:val="000000" w:themeColor="text1"/>
                <w:w w:val="99"/>
                <w:sz w:val="28"/>
                <w:szCs w:val="28"/>
              </w:rPr>
              <w:t>н</w:t>
            </w:r>
            <w:r w:rsidRPr="004413A9">
              <w:rPr>
                <w:rFonts w:ascii="Times New Roman" w:hAnsi="Times New Roman" w:cs="Times New Roman"/>
                <w:color w:val="000000" w:themeColor="text1"/>
                <w:sz w:val="28"/>
                <w:szCs w:val="28"/>
              </w:rPr>
              <w:t>о</w:t>
            </w:r>
            <w:r w:rsidRPr="004413A9">
              <w:rPr>
                <w:rFonts w:ascii="Times New Roman" w:hAnsi="Times New Roman" w:cs="Times New Roman"/>
                <w:color w:val="000000" w:themeColor="text1"/>
                <w:spacing w:val="-1"/>
                <w:sz w:val="28"/>
                <w:szCs w:val="28"/>
              </w:rPr>
              <w:t>-</w:t>
            </w:r>
            <w:r w:rsidRPr="004413A9">
              <w:rPr>
                <w:rFonts w:ascii="Times New Roman" w:hAnsi="Times New Roman" w:cs="Times New Roman"/>
                <w:color w:val="000000" w:themeColor="text1"/>
                <w:sz w:val="28"/>
                <w:szCs w:val="28"/>
              </w:rPr>
              <w:t>метод</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z w:val="28"/>
                <w:szCs w:val="28"/>
              </w:rPr>
              <w:t>че</w:t>
            </w:r>
            <w:r w:rsidRPr="004413A9">
              <w:rPr>
                <w:rFonts w:ascii="Times New Roman" w:hAnsi="Times New Roman" w:cs="Times New Roman"/>
                <w:color w:val="000000" w:themeColor="text1"/>
                <w:spacing w:val="1"/>
                <w:sz w:val="28"/>
                <w:szCs w:val="28"/>
              </w:rPr>
              <w:t>с</w:t>
            </w:r>
            <w:r w:rsidRPr="004413A9">
              <w:rPr>
                <w:rFonts w:ascii="Times New Roman" w:hAnsi="Times New Roman" w:cs="Times New Roman"/>
                <w:color w:val="000000" w:themeColor="text1"/>
                <w:sz w:val="28"/>
                <w:szCs w:val="28"/>
              </w:rPr>
              <w:t>к</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z w:val="28"/>
                <w:szCs w:val="28"/>
              </w:rPr>
              <w:t>е м</w:t>
            </w:r>
            <w:r w:rsidRPr="004413A9">
              <w:rPr>
                <w:rFonts w:ascii="Times New Roman" w:hAnsi="Times New Roman" w:cs="Times New Roman"/>
                <w:color w:val="000000" w:themeColor="text1"/>
                <w:spacing w:val="1"/>
                <w:sz w:val="28"/>
                <w:szCs w:val="28"/>
              </w:rPr>
              <w:t>а</w:t>
            </w:r>
            <w:r w:rsidRPr="004413A9">
              <w:rPr>
                <w:rFonts w:ascii="Times New Roman" w:hAnsi="Times New Roman" w:cs="Times New Roman"/>
                <w:color w:val="000000" w:themeColor="text1"/>
                <w:sz w:val="28"/>
                <w:szCs w:val="28"/>
              </w:rPr>
              <w:t>тер</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pacing w:val="1"/>
                <w:sz w:val="28"/>
                <w:szCs w:val="28"/>
              </w:rPr>
              <w:t>а</w:t>
            </w:r>
            <w:r w:rsidRPr="004413A9">
              <w:rPr>
                <w:rFonts w:ascii="Times New Roman" w:hAnsi="Times New Roman" w:cs="Times New Roman"/>
                <w:color w:val="000000" w:themeColor="text1"/>
                <w:sz w:val="28"/>
                <w:szCs w:val="28"/>
              </w:rPr>
              <w:t>лы)</w:t>
            </w:r>
          </w:p>
        </w:tc>
        <w:tc>
          <w:tcPr>
            <w:tcW w:w="7103" w:type="dxa"/>
          </w:tcPr>
          <w:p w:rsidR="004413A9" w:rsidRPr="004413A9" w:rsidRDefault="004413A9" w:rsidP="002E7046">
            <w:pPr>
              <w:widowControl w:val="0"/>
              <w:ind w:right="391"/>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Учебный </w:t>
            </w:r>
            <w:r w:rsidRPr="004413A9">
              <w:rPr>
                <w:rFonts w:ascii="Times New Roman" w:hAnsi="Times New Roman" w:cs="Times New Roman"/>
                <w:color w:val="000000" w:themeColor="text1"/>
                <w:spacing w:val="-1"/>
                <w:sz w:val="28"/>
                <w:szCs w:val="28"/>
              </w:rPr>
              <w:t>к</w:t>
            </w:r>
            <w:r w:rsidRPr="004413A9">
              <w:rPr>
                <w:rFonts w:ascii="Times New Roman" w:hAnsi="Times New Roman" w:cs="Times New Roman"/>
                <w:color w:val="000000" w:themeColor="text1"/>
                <w:sz w:val="28"/>
                <w:szCs w:val="28"/>
              </w:rPr>
              <w:t>л</w:t>
            </w:r>
            <w:r w:rsidRPr="004413A9">
              <w:rPr>
                <w:rFonts w:ascii="Times New Roman" w:hAnsi="Times New Roman" w:cs="Times New Roman"/>
                <w:color w:val="000000" w:themeColor="text1"/>
                <w:spacing w:val="1"/>
                <w:sz w:val="28"/>
                <w:szCs w:val="28"/>
              </w:rPr>
              <w:t>ас</w:t>
            </w:r>
            <w:r w:rsidRPr="004413A9">
              <w:rPr>
                <w:rFonts w:ascii="Times New Roman" w:hAnsi="Times New Roman" w:cs="Times New Roman"/>
                <w:color w:val="000000" w:themeColor="text1"/>
                <w:spacing w:val="2"/>
                <w:sz w:val="28"/>
                <w:szCs w:val="28"/>
              </w:rPr>
              <w:t>с</w:t>
            </w:r>
            <w:r w:rsidRPr="004413A9">
              <w:rPr>
                <w:rFonts w:ascii="Times New Roman" w:hAnsi="Times New Roman" w:cs="Times New Roman"/>
                <w:color w:val="000000" w:themeColor="text1"/>
                <w:sz w:val="28"/>
                <w:szCs w:val="28"/>
              </w:rPr>
              <w:t>, о</w:t>
            </w:r>
            <w:r w:rsidRPr="004413A9">
              <w:rPr>
                <w:rFonts w:ascii="Times New Roman" w:hAnsi="Times New Roman" w:cs="Times New Roman"/>
                <w:color w:val="000000" w:themeColor="text1"/>
                <w:spacing w:val="2"/>
                <w:sz w:val="28"/>
                <w:szCs w:val="28"/>
              </w:rPr>
              <w:t>б</w:t>
            </w:r>
            <w:r w:rsidRPr="004413A9">
              <w:rPr>
                <w:rFonts w:ascii="Times New Roman" w:hAnsi="Times New Roman" w:cs="Times New Roman"/>
                <w:color w:val="000000" w:themeColor="text1"/>
                <w:sz w:val="28"/>
                <w:szCs w:val="28"/>
              </w:rPr>
              <w:t>ор</w:t>
            </w:r>
            <w:r w:rsidRPr="004413A9">
              <w:rPr>
                <w:rFonts w:ascii="Times New Roman" w:hAnsi="Times New Roman" w:cs="Times New Roman"/>
                <w:color w:val="000000" w:themeColor="text1"/>
                <w:spacing w:val="-7"/>
                <w:sz w:val="28"/>
                <w:szCs w:val="28"/>
              </w:rPr>
              <w:t>у</w:t>
            </w:r>
            <w:r w:rsidRPr="004413A9">
              <w:rPr>
                <w:rFonts w:ascii="Times New Roman" w:hAnsi="Times New Roman" w:cs="Times New Roman"/>
                <w:color w:val="000000" w:themeColor="text1"/>
                <w:spacing w:val="1"/>
                <w:sz w:val="28"/>
                <w:szCs w:val="28"/>
              </w:rPr>
              <w:t>д</w:t>
            </w:r>
            <w:r w:rsidRPr="004413A9">
              <w:rPr>
                <w:rFonts w:ascii="Times New Roman" w:hAnsi="Times New Roman" w:cs="Times New Roman"/>
                <w:color w:val="000000" w:themeColor="text1"/>
                <w:sz w:val="28"/>
                <w:szCs w:val="28"/>
              </w:rPr>
              <w:t>ованн</w:t>
            </w:r>
            <w:r w:rsidRPr="004413A9">
              <w:rPr>
                <w:rFonts w:ascii="Times New Roman" w:hAnsi="Times New Roman" w:cs="Times New Roman"/>
                <w:color w:val="000000" w:themeColor="text1"/>
                <w:spacing w:val="-1"/>
                <w:sz w:val="28"/>
                <w:szCs w:val="28"/>
              </w:rPr>
              <w:t>ы</w:t>
            </w:r>
            <w:r w:rsidRPr="004413A9">
              <w:rPr>
                <w:rFonts w:ascii="Times New Roman" w:hAnsi="Times New Roman" w:cs="Times New Roman"/>
                <w:color w:val="000000" w:themeColor="text1"/>
                <w:sz w:val="28"/>
                <w:szCs w:val="28"/>
              </w:rPr>
              <w:t>й с</w:t>
            </w:r>
            <w:r w:rsidRPr="004413A9">
              <w:rPr>
                <w:rFonts w:ascii="Times New Roman" w:hAnsi="Times New Roman" w:cs="Times New Roman"/>
                <w:color w:val="000000" w:themeColor="text1"/>
                <w:w w:val="99"/>
                <w:sz w:val="28"/>
                <w:szCs w:val="28"/>
              </w:rPr>
              <w:t>т</w:t>
            </w:r>
            <w:r w:rsidRPr="004413A9">
              <w:rPr>
                <w:rFonts w:ascii="Times New Roman" w:hAnsi="Times New Roman" w:cs="Times New Roman"/>
                <w:color w:val="000000" w:themeColor="text1"/>
                <w:sz w:val="28"/>
                <w:szCs w:val="28"/>
              </w:rPr>
              <w:t>ол</w:t>
            </w:r>
            <w:r w:rsidRPr="004413A9">
              <w:rPr>
                <w:rFonts w:ascii="Times New Roman" w:hAnsi="Times New Roman" w:cs="Times New Roman"/>
                <w:color w:val="000000" w:themeColor="text1"/>
                <w:spacing w:val="1"/>
                <w:sz w:val="28"/>
                <w:szCs w:val="28"/>
              </w:rPr>
              <w:t>а</w:t>
            </w:r>
            <w:r w:rsidRPr="004413A9">
              <w:rPr>
                <w:rFonts w:ascii="Times New Roman" w:hAnsi="Times New Roman" w:cs="Times New Roman"/>
                <w:color w:val="000000" w:themeColor="text1"/>
                <w:sz w:val="28"/>
                <w:szCs w:val="28"/>
              </w:rPr>
              <w:t xml:space="preserve">ми </w:t>
            </w:r>
            <w:r w:rsidRPr="004413A9">
              <w:rPr>
                <w:rFonts w:ascii="Times New Roman" w:hAnsi="Times New Roman" w:cs="Times New Roman"/>
                <w:color w:val="000000" w:themeColor="text1"/>
                <w:spacing w:val="1"/>
                <w:sz w:val="28"/>
                <w:szCs w:val="28"/>
              </w:rPr>
              <w:t>с</w:t>
            </w:r>
            <w:r w:rsidRPr="004413A9">
              <w:rPr>
                <w:rFonts w:ascii="Times New Roman" w:hAnsi="Times New Roman" w:cs="Times New Roman"/>
                <w:color w:val="000000" w:themeColor="text1"/>
                <w:spacing w:val="3"/>
                <w:w w:val="99"/>
                <w:sz w:val="28"/>
                <w:szCs w:val="28"/>
              </w:rPr>
              <w:t>т</w:t>
            </w:r>
            <w:r w:rsidRPr="004413A9">
              <w:rPr>
                <w:rFonts w:ascii="Times New Roman" w:hAnsi="Times New Roman" w:cs="Times New Roman"/>
                <w:color w:val="000000" w:themeColor="text1"/>
                <w:spacing w:val="-7"/>
                <w:sz w:val="28"/>
                <w:szCs w:val="28"/>
              </w:rPr>
              <w:t>у</w:t>
            </w:r>
            <w:r w:rsidRPr="004413A9">
              <w:rPr>
                <w:rFonts w:ascii="Times New Roman" w:hAnsi="Times New Roman" w:cs="Times New Roman"/>
                <w:color w:val="000000" w:themeColor="text1"/>
                <w:sz w:val="28"/>
                <w:szCs w:val="28"/>
              </w:rPr>
              <w:t>л</w:t>
            </w:r>
            <w:r w:rsidRPr="004413A9">
              <w:rPr>
                <w:rFonts w:ascii="Times New Roman" w:hAnsi="Times New Roman" w:cs="Times New Roman"/>
                <w:color w:val="000000" w:themeColor="text1"/>
                <w:spacing w:val="-1"/>
                <w:sz w:val="28"/>
                <w:szCs w:val="28"/>
              </w:rPr>
              <w:t>ь</w:t>
            </w:r>
            <w:r w:rsidRPr="004413A9">
              <w:rPr>
                <w:rFonts w:ascii="Times New Roman" w:hAnsi="Times New Roman" w:cs="Times New Roman"/>
                <w:color w:val="000000" w:themeColor="text1"/>
                <w:spacing w:val="1"/>
                <w:sz w:val="28"/>
                <w:szCs w:val="28"/>
              </w:rPr>
              <w:t>я</w:t>
            </w:r>
            <w:r w:rsidRPr="004413A9">
              <w:rPr>
                <w:rFonts w:ascii="Times New Roman" w:hAnsi="Times New Roman" w:cs="Times New Roman"/>
                <w:color w:val="000000" w:themeColor="text1"/>
                <w:sz w:val="28"/>
                <w:szCs w:val="28"/>
              </w:rPr>
              <w:t>м</w:t>
            </w:r>
            <w:r w:rsidRPr="004413A9">
              <w:rPr>
                <w:rFonts w:ascii="Times New Roman" w:hAnsi="Times New Roman" w:cs="Times New Roman"/>
                <w:color w:val="000000" w:themeColor="text1"/>
                <w:w w:val="99"/>
                <w:sz w:val="28"/>
                <w:szCs w:val="28"/>
              </w:rPr>
              <w:t>и</w:t>
            </w:r>
            <w:r w:rsidRPr="004413A9">
              <w:rPr>
                <w:rFonts w:ascii="Times New Roman" w:hAnsi="Times New Roman" w:cs="Times New Roman"/>
                <w:color w:val="000000" w:themeColor="text1"/>
                <w:sz w:val="28"/>
                <w:szCs w:val="28"/>
              </w:rPr>
              <w:t>, комп</w:t>
            </w:r>
            <w:r w:rsidRPr="004413A9">
              <w:rPr>
                <w:rFonts w:ascii="Times New Roman" w:hAnsi="Times New Roman" w:cs="Times New Roman"/>
                <w:color w:val="000000" w:themeColor="text1"/>
                <w:w w:val="99"/>
                <w:sz w:val="28"/>
                <w:szCs w:val="28"/>
              </w:rPr>
              <w:t>ью</w:t>
            </w:r>
            <w:r w:rsidRPr="004413A9">
              <w:rPr>
                <w:rFonts w:ascii="Times New Roman" w:hAnsi="Times New Roman" w:cs="Times New Roman"/>
                <w:color w:val="000000" w:themeColor="text1"/>
                <w:spacing w:val="-1"/>
                <w:w w:val="99"/>
                <w:sz w:val="28"/>
                <w:szCs w:val="28"/>
              </w:rPr>
              <w:t>т</w:t>
            </w:r>
            <w:r w:rsidRPr="004413A9">
              <w:rPr>
                <w:rFonts w:ascii="Times New Roman" w:hAnsi="Times New Roman" w:cs="Times New Roman"/>
                <w:color w:val="000000" w:themeColor="text1"/>
                <w:sz w:val="28"/>
                <w:szCs w:val="28"/>
              </w:rPr>
              <w:t xml:space="preserve">ер– 1, </w:t>
            </w:r>
            <w:r w:rsidRPr="004413A9">
              <w:rPr>
                <w:rFonts w:ascii="Times New Roman" w:hAnsi="Times New Roman" w:cs="Times New Roman"/>
                <w:color w:val="000000" w:themeColor="text1"/>
                <w:spacing w:val="4"/>
                <w:sz w:val="28"/>
                <w:szCs w:val="28"/>
              </w:rPr>
              <w:t>м</w:t>
            </w:r>
            <w:r w:rsidRPr="004413A9">
              <w:rPr>
                <w:rFonts w:ascii="Times New Roman" w:hAnsi="Times New Roman" w:cs="Times New Roman"/>
                <w:color w:val="000000" w:themeColor="text1"/>
                <w:spacing w:val="-7"/>
                <w:sz w:val="28"/>
                <w:szCs w:val="28"/>
              </w:rPr>
              <w:t>у</w:t>
            </w:r>
            <w:r w:rsidRPr="004413A9">
              <w:rPr>
                <w:rFonts w:ascii="Times New Roman" w:hAnsi="Times New Roman" w:cs="Times New Roman"/>
                <w:color w:val="000000" w:themeColor="text1"/>
                <w:sz w:val="28"/>
                <w:szCs w:val="28"/>
              </w:rPr>
              <w:t>л</w:t>
            </w:r>
            <w:r w:rsidRPr="004413A9">
              <w:rPr>
                <w:rFonts w:ascii="Times New Roman" w:hAnsi="Times New Roman" w:cs="Times New Roman"/>
                <w:color w:val="000000" w:themeColor="text1"/>
                <w:spacing w:val="-1"/>
                <w:sz w:val="28"/>
                <w:szCs w:val="28"/>
              </w:rPr>
              <w:t>ь</w:t>
            </w:r>
            <w:r w:rsidRPr="004413A9">
              <w:rPr>
                <w:rFonts w:ascii="Times New Roman" w:hAnsi="Times New Roman" w:cs="Times New Roman"/>
                <w:color w:val="000000" w:themeColor="text1"/>
                <w:spacing w:val="2"/>
                <w:w w:val="99"/>
                <w:sz w:val="28"/>
                <w:szCs w:val="28"/>
              </w:rPr>
              <w:t>т</w:t>
            </w:r>
            <w:r w:rsidRPr="004413A9">
              <w:rPr>
                <w:rFonts w:ascii="Times New Roman" w:hAnsi="Times New Roman" w:cs="Times New Roman"/>
                <w:color w:val="000000" w:themeColor="text1"/>
                <w:sz w:val="28"/>
                <w:szCs w:val="28"/>
              </w:rPr>
              <w:t>им</w:t>
            </w:r>
            <w:r w:rsidRPr="004413A9">
              <w:rPr>
                <w:rFonts w:ascii="Times New Roman" w:hAnsi="Times New Roman" w:cs="Times New Roman"/>
                <w:color w:val="000000" w:themeColor="text1"/>
                <w:spacing w:val="1"/>
                <w:sz w:val="28"/>
                <w:szCs w:val="28"/>
              </w:rPr>
              <w:t>е</w:t>
            </w:r>
            <w:r w:rsidRPr="004413A9">
              <w:rPr>
                <w:rFonts w:ascii="Times New Roman" w:hAnsi="Times New Roman" w:cs="Times New Roman"/>
                <w:color w:val="000000" w:themeColor="text1"/>
                <w:spacing w:val="2"/>
                <w:sz w:val="28"/>
                <w:szCs w:val="28"/>
              </w:rPr>
              <w:t>д</w:t>
            </w:r>
            <w:r w:rsidRPr="004413A9">
              <w:rPr>
                <w:rFonts w:ascii="Times New Roman" w:hAnsi="Times New Roman" w:cs="Times New Roman"/>
                <w:color w:val="000000" w:themeColor="text1"/>
                <w:sz w:val="28"/>
                <w:szCs w:val="28"/>
              </w:rPr>
              <w:t>ийн</w:t>
            </w:r>
            <w:r w:rsidRPr="004413A9">
              <w:rPr>
                <w:rFonts w:ascii="Times New Roman" w:hAnsi="Times New Roman" w:cs="Times New Roman"/>
                <w:color w:val="000000" w:themeColor="text1"/>
                <w:spacing w:val="-1"/>
                <w:sz w:val="28"/>
                <w:szCs w:val="28"/>
              </w:rPr>
              <w:t>ы</w:t>
            </w:r>
            <w:r w:rsidRPr="004413A9">
              <w:rPr>
                <w:rFonts w:ascii="Times New Roman" w:hAnsi="Times New Roman" w:cs="Times New Roman"/>
                <w:color w:val="000000" w:themeColor="text1"/>
                <w:sz w:val="28"/>
                <w:szCs w:val="28"/>
              </w:rPr>
              <w:t>й проек</w:t>
            </w:r>
            <w:r w:rsidRPr="004413A9">
              <w:rPr>
                <w:rFonts w:ascii="Times New Roman" w:hAnsi="Times New Roman" w:cs="Times New Roman"/>
                <w:color w:val="000000" w:themeColor="text1"/>
                <w:spacing w:val="-1"/>
                <w:w w:val="99"/>
                <w:sz w:val="28"/>
                <w:szCs w:val="28"/>
              </w:rPr>
              <w:t>т</w:t>
            </w:r>
            <w:r w:rsidRPr="004413A9">
              <w:rPr>
                <w:rFonts w:ascii="Times New Roman" w:hAnsi="Times New Roman" w:cs="Times New Roman"/>
                <w:color w:val="000000" w:themeColor="text1"/>
                <w:sz w:val="28"/>
                <w:szCs w:val="28"/>
              </w:rPr>
              <w:t xml:space="preserve">ор- 1, </w:t>
            </w:r>
            <w:r w:rsidRPr="004413A9">
              <w:rPr>
                <w:rFonts w:ascii="Times New Roman" w:hAnsi="Times New Roman" w:cs="Times New Roman"/>
                <w:color w:val="000000" w:themeColor="text1"/>
                <w:spacing w:val="1"/>
                <w:sz w:val="28"/>
                <w:szCs w:val="28"/>
              </w:rPr>
              <w:t xml:space="preserve">глина и необходимые приспособления (палочки, стеки) для лепки игрушек, </w:t>
            </w:r>
            <w:r w:rsidRPr="004413A9">
              <w:rPr>
                <w:rFonts w:ascii="Times New Roman" w:hAnsi="Times New Roman" w:cs="Times New Roman"/>
                <w:color w:val="000000" w:themeColor="text1"/>
                <w:w w:val="99"/>
                <w:sz w:val="28"/>
                <w:szCs w:val="28"/>
              </w:rPr>
              <w:t>т</w:t>
            </w:r>
            <w:r w:rsidRPr="004413A9">
              <w:rPr>
                <w:rFonts w:ascii="Times New Roman" w:hAnsi="Times New Roman" w:cs="Times New Roman"/>
                <w:color w:val="000000" w:themeColor="text1"/>
                <w:sz w:val="28"/>
                <w:szCs w:val="28"/>
              </w:rPr>
              <w:t>ехноло</w:t>
            </w:r>
            <w:r w:rsidRPr="004413A9">
              <w:rPr>
                <w:rFonts w:ascii="Times New Roman" w:hAnsi="Times New Roman" w:cs="Times New Roman"/>
                <w:color w:val="000000" w:themeColor="text1"/>
                <w:spacing w:val="1"/>
                <w:sz w:val="28"/>
                <w:szCs w:val="28"/>
              </w:rPr>
              <w:t>г</w:t>
            </w:r>
            <w:r w:rsidRPr="004413A9">
              <w:rPr>
                <w:rFonts w:ascii="Times New Roman" w:hAnsi="Times New Roman" w:cs="Times New Roman"/>
                <w:color w:val="000000" w:themeColor="text1"/>
                <w:sz w:val="28"/>
                <w:szCs w:val="28"/>
              </w:rPr>
              <w:t>ич</w:t>
            </w:r>
            <w:r w:rsidRPr="004413A9">
              <w:rPr>
                <w:rFonts w:ascii="Times New Roman" w:hAnsi="Times New Roman" w:cs="Times New Roman"/>
                <w:color w:val="000000" w:themeColor="text1"/>
                <w:spacing w:val="1"/>
                <w:sz w:val="28"/>
                <w:szCs w:val="28"/>
              </w:rPr>
              <w:t>ес</w:t>
            </w:r>
            <w:r w:rsidRPr="004413A9">
              <w:rPr>
                <w:rFonts w:ascii="Times New Roman" w:hAnsi="Times New Roman" w:cs="Times New Roman"/>
                <w:color w:val="000000" w:themeColor="text1"/>
                <w:sz w:val="28"/>
                <w:szCs w:val="28"/>
              </w:rPr>
              <w:t>к</w:t>
            </w:r>
            <w:r w:rsidRPr="004413A9">
              <w:rPr>
                <w:rFonts w:ascii="Times New Roman" w:hAnsi="Times New Roman" w:cs="Times New Roman"/>
                <w:color w:val="000000" w:themeColor="text1"/>
                <w:spacing w:val="1"/>
                <w:sz w:val="28"/>
                <w:szCs w:val="28"/>
              </w:rPr>
              <w:t>а</w:t>
            </w:r>
            <w:r w:rsidRPr="004413A9">
              <w:rPr>
                <w:rFonts w:ascii="Times New Roman" w:hAnsi="Times New Roman" w:cs="Times New Roman"/>
                <w:color w:val="000000" w:themeColor="text1"/>
                <w:sz w:val="28"/>
                <w:szCs w:val="28"/>
              </w:rPr>
              <w:t>я кар</w:t>
            </w:r>
            <w:r w:rsidRPr="004413A9">
              <w:rPr>
                <w:rFonts w:ascii="Times New Roman" w:hAnsi="Times New Roman" w:cs="Times New Roman"/>
                <w:color w:val="000000" w:themeColor="text1"/>
                <w:w w:val="99"/>
                <w:sz w:val="28"/>
                <w:szCs w:val="28"/>
              </w:rPr>
              <w:t>т</w:t>
            </w:r>
            <w:r w:rsidRPr="004413A9">
              <w:rPr>
                <w:rFonts w:ascii="Times New Roman" w:hAnsi="Times New Roman" w:cs="Times New Roman"/>
                <w:color w:val="000000" w:themeColor="text1"/>
                <w:sz w:val="28"/>
                <w:szCs w:val="28"/>
              </w:rPr>
              <w:t>а.</w:t>
            </w:r>
          </w:p>
          <w:p w:rsidR="004413A9" w:rsidRPr="004413A9" w:rsidRDefault="004413A9" w:rsidP="002E7046">
            <w:pPr>
              <w:widowControl w:val="0"/>
              <w:ind w:right="391"/>
              <w:rPr>
                <w:rFonts w:ascii="Times New Roman" w:hAnsi="Times New Roman" w:cs="Times New Roman"/>
                <w:color w:val="000000" w:themeColor="text1"/>
                <w:sz w:val="28"/>
                <w:szCs w:val="28"/>
              </w:rPr>
            </w:pPr>
          </w:p>
          <w:p w:rsidR="004413A9" w:rsidRPr="004413A9" w:rsidRDefault="004413A9" w:rsidP="002E7046">
            <w:pPr>
              <w:widowControl w:val="0"/>
              <w:ind w:right="391"/>
              <w:rPr>
                <w:rFonts w:ascii="Times New Roman" w:hAnsi="Times New Roman" w:cs="Times New Roman"/>
                <w:color w:val="FF0000"/>
                <w:sz w:val="28"/>
                <w:szCs w:val="28"/>
              </w:rPr>
            </w:pPr>
          </w:p>
          <w:p w:rsidR="004413A9" w:rsidRPr="004413A9" w:rsidRDefault="004413A9" w:rsidP="002E7046">
            <w:pPr>
              <w:widowControl w:val="0"/>
              <w:ind w:right="391"/>
              <w:rPr>
                <w:rFonts w:ascii="Times New Roman" w:hAnsi="Times New Roman" w:cs="Times New Roman"/>
                <w:color w:val="FF0000"/>
                <w:sz w:val="28"/>
                <w:szCs w:val="28"/>
              </w:rPr>
            </w:pPr>
          </w:p>
          <w:p w:rsidR="004413A9" w:rsidRPr="004413A9" w:rsidRDefault="004413A9" w:rsidP="002E7046">
            <w:pPr>
              <w:widowControl w:val="0"/>
              <w:ind w:right="391"/>
              <w:rPr>
                <w:rFonts w:ascii="Times New Roman" w:hAnsi="Times New Roman" w:cs="Times New Roman"/>
                <w:color w:val="FF0000"/>
                <w:sz w:val="28"/>
                <w:szCs w:val="28"/>
              </w:rPr>
            </w:pPr>
          </w:p>
          <w:p w:rsidR="004413A9" w:rsidRPr="004413A9" w:rsidRDefault="004413A9" w:rsidP="002E7046">
            <w:pPr>
              <w:widowControl w:val="0"/>
              <w:spacing w:line="239" w:lineRule="auto"/>
              <w:ind w:right="811"/>
              <w:rPr>
                <w:rFonts w:ascii="Times New Roman" w:hAnsi="Times New Roman" w:cs="Times New Roman"/>
                <w:color w:val="FF0000"/>
                <w:w w:val="99"/>
                <w:sz w:val="28"/>
                <w:szCs w:val="28"/>
              </w:rPr>
            </w:pPr>
          </w:p>
          <w:p w:rsidR="004413A9" w:rsidRPr="004413A9" w:rsidRDefault="004413A9" w:rsidP="002E7046">
            <w:pPr>
              <w:widowControl w:val="0"/>
              <w:spacing w:line="239" w:lineRule="auto"/>
              <w:ind w:right="811"/>
              <w:rPr>
                <w:rFonts w:ascii="Times New Roman" w:hAnsi="Times New Roman" w:cs="Times New Roman"/>
                <w:color w:val="FF0000"/>
                <w:w w:val="99"/>
                <w:sz w:val="28"/>
                <w:szCs w:val="28"/>
              </w:rPr>
            </w:pPr>
          </w:p>
          <w:p w:rsidR="004413A9" w:rsidRPr="004413A9" w:rsidRDefault="004413A9" w:rsidP="002E7046">
            <w:pPr>
              <w:widowControl w:val="0"/>
              <w:spacing w:line="239" w:lineRule="auto"/>
              <w:ind w:right="811"/>
              <w:rPr>
                <w:rFonts w:ascii="Times New Roman" w:hAnsi="Times New Roman" w:cs="Times New Roman"/>
                <w:color w:val="FF0000"/>
                <w:w w:val="99"/>
                <w:sz w:val="28"/>
                <w:szCs w:val="28"/>
              </w:rPr>
            </w:pPr>
          </w:p>
          <w:p w:rsidR="004413A9" w:rsidRPr="004413A9" w:rsidRDefault="004413A9" w:rsidP="002E7046">
            <w:pPr>
              <w:widowControl w:val="0"/>
              <w:ind w:right="391"/>
              <w:rPr>
                <w:rFonts w:ascii="Times New Roman" w:hAnsi="Times New Roman" w:cs="Times New Roman"/>
                <w:color w:val="FF0000"/>
                <w:w w:val="99"/>
                <w:sz w:val="28"/>
                <w:szCs w:val="28"/>
              </w:rPr>
            </w:pPr>
          </w:p>
        </w:tc>
      </w:tr>
      <w:tr w:rsidR="004413A9" w:rsidRPr="004413A9" w:rsidTr="003F54BB">
        <w:trPr>
          <w:trHeight w:val="2129"/>
        </w:trPr>
        <w:tc>
          <w:tcPr>
            <w:tcW w:w="2875" w:type="dxa"/>
          </w:tcPr>
          <w:p w:rsidR="004413A9" w:rsidRPr="004413A9" w:rsidRDefault="004413A9" w:rsidP="002E7046">
            <w:pPr>
              <w:spacing w:after="38" w:line="240" w:lineRule="exact"/>
              <w:rPr>
                <w:rFonts w:ascii="Times New Roman" w:hAnsi="Times New Roman" w:cs="Times New Roman"/>
                <w:color w:val="FF0000"/>
                <w:sz w:val="28"/>
                <w:szCs w:val="28"/>
              </w:rPr>
            </w:pPr>
          </w:p>
          <w:p w:rsidR="004413A9" w:rsidRPr="004413A9" w:rsidRDefault="004413A9" w:rsidP="002E7046">
            <w:pPr>
              <w:rPr>
                <w:rFonts w:ascii="Times New Roman" w:hAnsi="Times New Roman" w:cs="Times New Roman"/>
                <w:color w:val="000000" w:themeColor="text1"/>
                <w:w w:val="99"/>
                <w:sz w:val="28"/>
                <w:szCs w:val="28"/>
              </w:rPr>
            </w:pPr>
            <w:r w:rsidRPr="004413A9">
              <w:rPr>
                <w:rFonts w:ascii="Times New Roman" w:eastAsia="Calibri" w:hAnsi="Times New Roman" w:cs="Times New Roman"/>
                <w:color w:val="000000" w:themeColor="text1"/>
                <w:sz w:val="28"/>
                <w:szCs w:val="28"/>
              </w:rPr>
              <w:t>Этапы и алгоритм действий при реализации практики</w:t>
            </w:r>
          </w:p>
        </w:tc>
        <w:tc>
          <w:tcPr>
            <w:tcW w:w="7103" w:type="dxa"/>
          </w:tcPr>
          <w:p w:rsidR="004413A9" w:rsidRPr="004413A9" w:rsidRDefault="004413A9" w:rsidP="002E7046">
            <w:pPr>
              <w:jc w:val="both"/>
              <w:rPr>
                <w:rFonts w:ascii="Times New Roman" w:hAnsi="Times New Roman" w:cs="Times New Roman"/>
                <w:sz w:val="28"/>
                <w:szCs w:val="28"/>
              </w:rPr>
            </w:pPr>
            <w:r w:rsidRPr="004413A9">
              <w:rPr>
                <w:rFonts w:ascii="Times New Roman" w:hAnsi="Times New Roman" w:cs="Times New Roman"/>
                <w:sz w:val="28"/>
                <w:szCs w:val="28"/>
              </w:rPr>
              <w:t>Мастер-класс проводится в рамках реализации</w:t>
            </w:r>
            <w:r w:rsidRPr="004413A9">
              <w:rPr>
                <w:rFonts w:ascii="Times New Roman" w:hAnsi="Times New Roman" w:cs="Times New Roman"/>
                <w:sz w:val="28"/>
                <w:szCs w:val="28"/>
              </w:rPr>
              <w:br/>
              <w:t>дополнительной общеобразовательной</w:t>
            </w:r>
            <w:r w:rsidRPr="004413A9">
              <w:rPr>
                <w:rFonts w:ascii="Times New Roman" w:hAnsi="Times New Roman" w:cs="Times New Roman"/>
                <w:sz w:val="28"/>
                <w:szCs w:val="28"/>
              </w:rPr>
              <w:br/>
              <w:t>общеразвивающей программы художественной</w:t>
            </w:r>
            <w:r w:rsidRPr="004413A9">
              <w:rPr>
                <w:rFonts w:ascii="Times New Roman" w:hAnsi="Times New Roman" w:cs="Times New Roman"/>
                <w:sz w:val="28"/>
                <w:szCs w:val="28"/>
              </w:rPr>
              <w:br/>
              <w:t xml:space="preserve">направленности «Абашевская игрушка», рассчитанной на 360 часов и 2 года обучения. </w:t>
            </w:r>
          </w:p>
          <w:p w:rsidR="004413A9" w:rsidRPr="004413A9" w:rsidRDefault="004413A9" w:rsidP="002E7046">
            <w:pPr>
              <w:widowControl w:val="0"/>
              <w:ind w:right="675"/>
              <w:jc w:val="both"/>
              <w:rPr>
                <w:rStyle w:val="markedcontent"/>
                <w:rFonts w:ascii="Times New Roman" w:hAnsi="Times New Roman" w:cs="Times New Roman"/>
                <w:sz w:val="28"/>
                <w:szCs w:val="28"/>
              </w:rPr>
            </w:pPr>
            <w:r w:rsidRPr="004413A9">
              <w:rPr>
                <w:rStyle w:val="markedcontent"/>
                <w:rFonts w:ascii="Times New Roman" w:hAnsi="Times New Roman" w:cs="Times New Roman"/>
                <w:sz w:val="28"/>
                <w:szCs w:val="28"/>
              </w:rPr>
              <w:t>Основными этапами мастер-класса являются:</w:t>
            </w:r>
            <w:r w:rsidRPr="004413A9">
              <w:rPr>
                <w:rFonts w:ascii="Times New Roman" w:hAnsi="Times New Roman" w:cs="Times New Roman"/>
                <w:sz w:val="28"/>
                <w:szCs w:val="28"/>
              </w:rPr>
              <w:br/>
            </w:r>
            <w:r w:rsidRPr="004413A9">
              <w:rPr>
                <w:rStyle w:val="markedcontent"/>
                <w:rFonts w:ascii="Times New Roman" w:hAnsi="Times New Roman" w:cs="Times New Roman"/>
                <w:sz w:val="28"/>
                <w:szCs w:val="28"/>
              </w:rPr>
              <w:t>1. Подготовительный этап (краткие сведения из истории абашевской игрушки с демонстрацией презентации «Абашевская игрушка».</w:t>
            </w:r>
          </w:p>
          <w:p w:rsidR="004413A9" w:rsidRPr="003F54BB" w:rsidRDefault="004413A9" w:rsidP="003F54BB">
            <w:pPr>
              <w:widowControl w:val="0"/>
              <w:ind w:right="675"/>
              <w:jc w:val="both"/>
              <w:rPr>
                <w:rFonts w:ascii="Times New Roman" w:hAnsi="Times New Roman" w:cs="Times New Roman"/>
                <w:color w:val="000000" w:themeColor="text1"/>
                <w:sz w:val="28"/>
                <w:szCs w:val="28"/>
              </w:rPr>
            </w:pPr>
            <w:r w:rsidRPr="004413A9">
              <w:rPr>
                <w:rStyle w:val="markedcontent"/>
                <w:rFonts w:ascii="Times New Roman" w:hAnsi="Times New Roman" w:cs="Times New Roman"/>
                <w:sz w:val="28"/>
                <w:szCs w:val="28"/>
              </w:rPr>
              <w:t>Основная цель этапа: заинтересовать и</w:t>
            </w:r>
            <w:r w:rsidRPr="004413A9">
              <w:rPr>
                <w:rFonts w:ascii="Times New Roman" w:hAnsi="Times New Roman" w:cs="Times New Roman"/>
                <w:sz w:val="28"/>
                <w:szCs w:val="28"/>
              </w:rPr>
              <w:br/>
            </w:r>
            <w:r w:rsidRPr="004413A9">
              <w:rPr>
                <w:rStyle w:val="markedcontent"/>
                <w:rFonts w:ascii="Times New Roman" w:hAnsi="Times New Roman" w:cs="Times New Roman"/>
                <w:sz w:val="28"/>
                <w:szCs w:val="28"/>
              </w:rPr>
              <w:t>вызвать желание к самостоятельному</w:t>
            </w:r>
            <w:r w:rsidRPr="004413A9">
              <w:rPr>
                <w:rFonts w:ascii="Times New Roman" w:hAnsi="Times New Roman" w:cs="Times New Roman"/>
                <w:sz w:val="28"/>
                <w:szCs w:val="28"/>
              </w:rPr>
              <w:br/>
            </w:r>
            <w:r w:rsidRPr="004413A9">
              <w:rPr>
                <w:rStyle w:val="markedcontent"/>
                <w:rFonts w:ascii="Times New Roman" w:hAnsi="Times New Roman" w:cs="Times New Roman"/>
                <w:sz w:val="28"/>
                <w:szCs w:val="28"/>
              </w:rPr>
              <w:t>изготовлению игрушки- свистульки);</w:t>
            </w:r>
            <w:r w:rsidRPr="004413A9">
              <w:rPr>
                <w:rFonts w:ascii="Times New Roman" w:hAnsi="Times New Roman" w:cs="Times New Roman"/>
                <w:sz w:val="28"/>
                <w:szCs w:val="28"/>
              </w:rPr>
              <w:br/>
            </w:r>
            <w:r w:rsidRPr="004413A9">
              <w:rPr>
                <w:rStyle w:val="markedcontent"/>
                <w:rFonts w:ascii="Times New Roman" w:hAnsi="Times New Roman" w:cs="Times New Roman"/>
                <w:sz w:val="28"/>
                <w:szCs w:val="28"/>
              </w:rPr>
              <w:t>2. Основной этап (демонстрация наставником основных приемов изготовления игрушки-свистульки.</w:t>
            </w:r>
            <w:r w:rsidRPr="004413A9">
              <w:rPr>
                <w:rFonts w:ascii="Times New Roman" w:hAnsi="Times New Roman" w:cs="Times New Roman"/>
                <w:sz w:val="28"/>
                <w:szCs w:val="28"/>
              </w:rPr>
              <w:br/>
            </w:r>
            <w:r w:rsidRPr="004413A9">
              <w:rPr>
                <w:rStyle w:val="markedcontent"/>
                <w:rFonts w:ascii="Times New Roman" w:hAnsi="Times New Roman" w:cs="Times New Roman"/>
                <w:sz w:val="28"/>
                <w:szCs w:val="28"/>
              </w:rPr>
              <w:t>Самостоятельная работа учащихся.</w:t>
            </w:r>
            <w:r w:rsidRPr="004413A9">
              <w:rPr>
                <w:rFonts w:ascii="Times New Roman" w:hAnsi="Times New Roman" w:cs="Times New Roman"/>
                <w:sz w:val="28"/>
                <w:szCs w:val="28"/>
              </w:rPr>
              <w:br/>
            </w:r>
            <w:r w:rsidRPr="004413A9">
              <w:rPr>
                <w:rStyle w:val="markedcontent"/>
                <w:rFonts w:ascii="Times New Roman" w:hAnsi="Times New Roman" w:cs="Times New Roman"/>
                <w:sz w:val="28"/>
                <w:szCs w:val="28"/>
              </w:rPr>
              <w:t>3.Заключительный этап (демонстрация готовых</w:t>
            </w:r>
            <w:r w:rsidRPr="004413A9">
              <w:rPr>
                <w:rFonts w:ascii="Times New Roman" w:hAnsi="Times New Roman" w:cs="Times New Roman"/>
                <w:sz w:val="28"/>
                <w:szCs w:val="28"/>
              </w:rPr>
              <w:t xml:space="preserve"> игрушек, </w:t>
            </w:r>
            <w:r w:rsidRPr="004413A9">
              <w:rPr>
                <w:rStyle w:val="markedcontent"/>
                <w:rFonts w:ascii="Times New Roman" w:hAnsi="Times New Roman" w:cs="Times New Roman"/>
                <w:sz w:val="28"/>
                <w:szCs w:val="28"/>
              </w:rPr>
              <w:t xml:space="preserve"> рефлексия).</w:t>
            </w:r>
          </w:p>
        </w:tc>
      </w:tr>
      <w:tr w:rsidR="004413A9" w:rsidRPr="004413A9" w:rsidTr="002E7046">
        <w:trPr>
          <w:trHeight w:val="3863"/>
        </w:trPr>
        <w:tc>
          <w:tcPr>
            <w:tcW w:w="2875" w:type="dxa"/>
          </w:tcPr>
          <w:p w:rsidR="004413A9" w:rsidRPr="001948C9" w:rsidRDefault="004413A9" w:rsidP="001948C9">
            <w:pPr>
              <w:rPr>
                <w:rFonts w:ascii="Times New Roman" w:hAnsi="Times New Roman" w:cs="Times New Roman"/>
                <w:sz w:val="28"/>
                <w:szCs w:val="28"/>
              </w:rPr>
            </w:pPr>
            <w:r w:rsidRPr="001948C9">
              <w:rPr>
                <w:rFonts w:ascii="Times New Roman" w:hAnsi="Times New Roman" w:cs="Times New Roman"/>
                <w:sz w:val="28"/>
                <w:szCs w:val="28"/>
              </w:rPr>
              <w:t>Критерии качества подготовки и проведения мастер- класса</w:t>
            </w:r>
          </w:p>
        </w:tc>
        <w:tc>
          <w:tcPr>
            <w:tcW w:w="7103" w:type="dxa"/>
          </w:tcPr>
          <w:p w:rsidR="004413A9" w:rsidRPr="004413A9" w:rsidRDefault="004413A9" w:rsidP="002E7046">
            <w:pPr>
              <w:widowControl w:val="0"/>
              <w:ind w:right="67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1.Презентативность (уровень представления, культура презентации и популярность идеи, методике и практике образования). </w:t>
            </w:r>
          </w:p>
          <w:p w:rsidR="004413A9" w:rsidRPr="004413A9" w:rsidRDefault="004413A9" w:rsidP="002E7046">
            <w:pPr>
              <w:widowControl w:val="0"/>
              <w:ind w:right="67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2. Эксклюзивность (выбор, полнота и оригинальность решения инновационных идей).</w:t>
            </w:r>
          </w:p>
          <w:p w:rsidR="004413A9" w:rsidRPr="004413A9" w:rsidRDefault="004413A9" w:rsidP="002E7046">
            <w:pPr>
              <w:widowControl w:val="0"/>
              <w:ind w:right="67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3. Мотивированность (включение каждого в активное творчество по созданию нового продукта деятельности).</w:t>
            </w:r>
          </w:p>
          <w:p w:rsidR="004413A9" w:rsidRPr="004413A9" w:rsidRDefault="004413A9" w:rsidP="002E7046">
            <w:pPr>
              <w:widowControl w:val="0"/>
              <w:ind w:right="67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4. Эффективность (умение каждого участника мастер- класса анализировать результаты своей деятельности).</w:t>
            </w:r>
          </w:p>
          <w:p w:rsidR="004413A9" w:rsidRPr="004413A9" w:rsidRDefault="004413A9" w:rsidP="002E7046">
            <w:pPr>
              <w:widowControl w:val="0"/>
              <w:ind w:right="67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5. Общая культура (стиль общения, культура подачи своего опыта).</w:t>
            </w:r>
          </w:p>
        </w:tc>
      </w:tr>
      <w:tr w:rsidR="004413A9" w:rsidRPr="004413A9" w:rsidTr="002E7046">
        <w:trPr>
          <w:trHeight w:val="936"/>
        </w:trPr>
        <w:tc>
          <w:tcPr>
            <w:tcW w:w="2875" w:type="dxa"/>
          </w:tcPr>
          <w:p w:rsidR="004413A9" w:rsidRPr="004413A9" w:rsidRDefault="004413A9" w:rsidP="002E7046">
            <w:pPr>
              <w:spacing w:after="38" w:line="240" w:lineRule="exact"/>
              <w:rPr>
                <w:rFonts w:ascii="Times New Roman" w:hAnsi="Times New Roman" w:cs="Times New Roman"/>
                <w:color w:val="000000" w:themeColor="text1"/>
                <w:sz w:val="28"/>
                <w:szCs w:val="28"/>
              </w:rPr>
            </w:pPr>
            <w:r w:rsidRPr="004413A9">
              <w:rPr>
                <w:rStyle w:val="markedcontent"/>
                <w:rFonts w:ascii="Times New Roman" w:hAnsi="Times New Roman" w:cs="Times New Roman"/>
                <w:sz w:val="28"/>
                <w:szCs w:val="28"/>
              </w:rPr>
              <w:lastRenderedPageBreak/>
              <w:t>Проблемные зоны.</w:t>
            </w:r>
          </w:p>
        </w:tc>
        <w:tc>
          <w:tcPr>
            <w:tcW w:w="7103" w:type="dxa"/>
          </w:tcPr>
          <w:p w:rsidR="004413A9" w:rsidRPr="004413A9" w:rsidRDefault="004413A9" w:rsidP="002E7046">
            <w:pPr>
              <w:widowControl w:val="0"/>
              <w:ind w:right="675"/>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Заготовка глины к работе, инструментов (вытачивание стеков из дерева).</w:t>
            </w:r>
          </w:p>
        </w:tc>
      </w:tr>
      <w:tr w:rsidR="004413A9" w:rsidRPr="004413A9" w:rsidTr="002E7046">
        <w:trPr>
          <w:trHeight w:val="58"/>
        </w:trPr>
        <w:tc>
          <w:tcPr>
            <w:tcW w:w="2875" w:type="dxa"/>
          </w:tcPr>
          <w:p w:rsidR="004413A9" w:rsidRPr="004413A9" w:rsidRDefault="004413A9" w:rsidP="002E7046">
            <w:pPr>
              <w:rPr>
                <w:rFonts w:ascii="Times New Roman" w:eastAsia="Calibri" w:hAnsi="Times New Roman" w:cs="Times New Roman"/>
                <w:color w:val="000000" w:themeColor="text1"/>
                <w:sz w:val="28"/>
                <w:szCs w:val="28"/>
              </w:rPr>
            </w:pPr>
            <w:r w:rsidRPr="004413A9">
              <w:rPr>
                <w:rFonts w:ascii="Times New Roman" w:eastAsia="Calibri" w:hAnsi="Times New Roman" w:cs="Times New Roman"/>
                <w:color w:val="000000" w:themeColor="text1"/>
                <w:sz w:val="28"/>
                <w:szCs w:val="28"/>
              </w:rPr>
              <w:t>Уровень заинтересованности. Результативность по реализации практики</w:t>
            </w:r>
          </w:p>
        </w:tc>
        <w:tc>
          <w:tcPr>
            <w:tcW w:w="7103" w:type="dxa"/>
          </w:tcPr>
          <w:p w:rsidR="004413A9" w:rsidRPr="004413A9" w:rsidRDefault="004413A9" w:rsidP="002E7046">
            <w:pPr>
              <w:widowControl w:val="0"/>
              <w:ind w:right="683"/>
              <w:rPr>
                <w:rFonts w:ascii="Times New Roman" w:hAnsi="Times New Roman" w:cs="Times New Roman"/>
                <w:color w:val="000000" w:themeColor="text1"/>
                <w:sz w:val="28"/>
                <w:szCs w:val="28"/>
              </w:rPr>
            </w:pPr>
            <w:r w:rsidRPr="004413A9">
              <w:rPr>
                <w:rFonts w:ascii="Times New Roman" w:hAnsi="Times New Roman" w:cs="Times New Roman"/>
                <w:color w:val="000000" w:themeColor="text1"/>
                <w:spacing w:val="-1"/>
                <w:sz w:val="28"/>
                <w:szCs w:val="28"/>
              </w:rPr>
              <w:t>Уч</w:t>
            </w:r>
            <w:r w:rsidRPr="004413A9">
              <w:rPr>
                <w:rFonts w:ascii="Times New Roman" w:hAnsi="Times New Roman" w:cs="Times New Roman"/>
                <w:color w:val="000000" w:themeColor="text1"/>
                <w:sz w:val="28"/>
                <w:szCs w:val="28"/>
              </w:rPr>
              <w:t>ас</w:t>
            </w:r>
            <w:r w:rsidRPr="004413A9">
              <w:rPr>
                <w:rFonts w:ascii="Times New Roman" w:hAnsi="Times New Roman" w:cs="Times New Roman"/>
                <w:color w:val="000000" w:themeColor="text1"/>
                <w:w w:val="99"/>
                <w:sz w:val="28"/>
                <w:szCs w:val="28"/>
              </w:rPr>
              <w:t>т</w:t>
            </w:r>
            <w:r w:rsidRPr="004413A9">
              <w:rPr>
                <w:rFonts w:ascii="Times New Roman" w:hAnsi="Times New Roman" w:cs="Times New Roman"/>
                <w:color w:val="000000" w:themeColor="text1"/>
                <w:sz w:val="28"/>
                <w:szCs w:val="28"/>
              </w:rPr>
              <w:t>ие в конкурсах, в</w:t>
            </w:r>
            <w:r w:rsidRPr="004413A9">
              <w:rPr>
                <w:rFonts w:ascii="Times New Roman" w:hAnsi="Times New Roman" w:cs="Times New Roman"/>
                <w:color w:val="000000" w:themeColor="text1"/>
                <w:spacing w:val="-2"/>
                <w:sz w:val="28"/>
                <w:szCs w:val="28"/>
              </w:rPr>
              <w:t>ы</w:t>
            </w:r>
            <w:r w:rsidRPr="004413A9">
              <w:rPr>
                <w:rFonts w:ascii="Times New Roman" w:hAnsi="Times New Roman" w:cs="Times New Roman"/>
                <w:color w:val="000000" w:themeColor="text1"/>
                <w:sz w:val="28"/>
                <w:szCs w:val="28"/>
              </w:rPr>
              <w:t>с</w:t>
            </w:r>
            <w:r w:rsidRPr="004413A9">
              <w:rPr>
                <w:rFonts w:ascii="Times New Roman" w:hAnsi="Times New Roman" w:cs="Times New Roman"/>
                <w:color w:val="000000" w:themeColor="text1"/>
                <w:w w:val="99"/>
                <w:sz w:val="28"/>
                <w:szCs w:val="28"/>
              </w:rPr>
              <w:t>т</w:t>
            </w:r>
            <w:r w:rsidRPr="004413A9">
              <w:rPr>
                <w:rFonts w:ascii="Times New Roman" w:hAnsi="Times New Roman" w:cs="Times New Roman"/>
                <w:color w:val="000000" w:themeColor="text1"/>
                <w:sz w:val="28"/>
                <w:szCs w:val="28"/>
              </w:rPr>
              <w:t xml:space="preserve">авках по </w:t>
            </w:r>
            <w:r w:rsidRPr="004413A9">
              <w:rPr>
                <w:rFonts w:ascii="Times New Roman" w:hAnsi="Times New Roman" w:cs="Times New Roman"/>
                <w:color w:val="000000" w:themeColor="text1"/>
                <w:spacing w:val="1"/>
                <w:sz w:val="28"/>
                <w:szCs w:val="28"/>
              </w:rPr>
              <w:t>д</w:t>
            </w:r>
            <w:r w:rsidRPr="004413A9">
              <w:rPr>
                <w:rFonts w:ascii="Times New Roman" w:hAnsi="Times New Roman" w:cs="Times New Roman"/>
                <w:color w:val="000000" w:themeColor="text1"/>
                <w:spacing w:val="2"/>
                <w:sz w:val="28"/>
                <w:szCs w:val="28"/>
              </w:rPr>
              <w:t>е</w:t>
            </w:r>
            <w:r w:rsidRPr="004413A9">
              <w:rPr>
                <w:rFonts w:ascii="Times New Roman" w:hAnsi="Times New Roman" w:cs="Times New Roman"/>
                <w:color w:val="000000" w:themeColor="text1"/>
                <w:sz w:val="28"/>
                <w:szCs w:val="28"/>
              </w:rPr>
              <w:t>кор</w:t>
            </w:r>
            <w:r w:rsidRPr="004413A9">
              <w:rPr>
                <w:rFonts w:ascii="Times New Roman" w:hAnsi="Times New Roman" w:cs="Times New Roman"/>
                <w:color w:val="000000" w:themeColor="text1"/>
                <w:spacing w:val="1"/>
                <w:sz w:val="28"/>
                <w:szCs w:val="28"/>
              </w:rPr>
              <w:t>а</w:t>
            </w:r>
            <w:r w:rsidRPr="004413A9">
              <w:rPr>
                <w:rFonts w:ascii="Times New Roman" w:hAnsi="Times New Roman" w:cs="Times New Roman"/>
                <w:color w:val="000000" w:themeColor="text1"/>
                <w:w w:val="99"/>
                <w:sz w:val="28"/>
                <w:szCs w:val="28"/>
              </w:rPr>
              <w:t>т</w:t>
            </w:r>
            <w:r w:rsidRPr="004413A9">
              <w:rPr>
                <w:rFonts w:ascii="Times New Roman" w:hAnsi="Times New Roman" w:cs="Times New Roman"/>
                <w:color w:val="000000" w:themeColor="text1"/>
                <w:sz w:val="28"/>
                <w:szCs w:val="28"/>
              </w:rPr>
              <w:t>и</w:t>
            </w:r>
            <w:r w:rsidRPr="004413A9">
              <w:rPr>
                <w:rFonts w:ascii="Times New Roman" w:hAnsi="Times New Roman" w:cs="Times New Roman"/>
                <w:color w:val="000000" w:themeColor="text1"/>
                <w:spacing w:val="-1"/>
                <w:sz w:val="28"/>
                <w:szCs w:val="28"/>
              </w:rPr>
              <w:t>в</w:t>
            </w:r>
            <w:r w:rsidRPr="004413A9">
              <w:rPr>
                <w:rFonts w:ascii="Times New Roman" w:hAnsi="Times New Roman" w:cs="Times New Roman"/>
                <w:color w:val="000000" w:themeColor="text1"/>
                <w:sz w:val="28"/>
                <w:szCs w:val="28"/>
              </w:rPr>
              <w:t>но</w:t>
            </w:r>
            <w:r w:rsidRPr="004413A9">
              <w:rPr>
                <w:rFonts w:ascii="Times New Roman" w:hAnsi="Times New Roman" w:cs="Times New Roman"/>
                <w:color w:val="000000" w:themeColor="text1"/>
                <w:spacing w:val="-3"/>
                <w:sz w:val="28"/>
                <w:szCs w:val="28"/>
              </w:rPr>
              <w:t xml:space="preserve"> </w:t>
            </w:r>
            <w:r w:rsidRPr="004413A9">
              <w:rPr>
                <w:rFonts w:ascii="Times New Roman" w:hAnsi="Times New Roman" w:cs="Times New Roman"/>
                <w:color w:val="000000" w:themeColor="text1"/>
                <w:sz w:val="28"/>
                <w:szCs w:val="28"/>
              </w:rPr>
              <w:t>пр</w:t>
            </w:r>
            <w:r w:rsidRPr="004413A9">
              <w:rPr>
                <w:rFonts w:ascii="Times New Roman" w:hAnsi="Times New Roman" w:cs="Times New Roman"/>
                <w:color w:val="000000" w:themeColor="text1"/>
                <w:spacing w:val="-1"/>
                <w:sz w:val="28"/>
                <w:szCs w:val="28"/>
              </w:rPr>
              <w:t>и</w:t>
            </w:r>
            <w:r w:rsidRPr="004413A9">
              <w:rPr>
                <w:rFonts w:ascii="Times New Roman" w:hAnsi="Times New Roman" w:cs="Times New Roman"/>
                <w:color w:val="000000" w:themeColor="text1"/>
                <w:sz w:val="28"/>
                <w:szCs w:val="28"/>
              </w:rPr>
              <w:t>кладно</w:t>
            </w:r>
            <w:r w:rsidRPr="004413A9">
              <w:rPr>
                <w:rFonts w:ascii="Times New Roman" w:hAnsi="Times New Roman" w:cs="Times New Roman"/>
                <w:color w:val="000000" w:themeColor="text1"/>
                <w:spacing w:val="4"/>
                <w:sz w:val="28"/>
                <w:szCs w:val="28"/>
              </w:rPr>
              <w:t>м</w:t>
            </w:r>
            <w:r w:rsidRPr="004413A9">
              <w:rPr>
                <w:rFonts w:ascii="Times New Roman" w:hAnsi="Times New Roman" w:cs="Times New Roman"/>
                <w:color w:val="000000" w:themeColor="text1"/>
                <w:sz w:val="28"/>
                <w:szCs w:val="28"/>
              </w:rPr>
              <w:t xml:space="preserve">у </w:t>
            </w:r>
            <w:r w:rsidRPr="004413A9">
              <w:rPr>
                <w:rFonts w:ascii="Times New Roman" w:hAnsi="Times New Roman" w:cs="Times New Roman"/>
                <w:color w:val="000000" w:themeColor="text1"/>
                <w:spacing w:val="2"/>
                <w:w w:val="99"/>
                <w:sz w:val="28"/>
                <w:szCs w:val="28"/>
              </w:rPr>
              <w:t>т</w:t>
            </w:r>
            <w:r w:rsidRPr="004413A9">
              <w:rPr>
                <w:rFonts w:ascii="Times New Roman" w:hAnsi="Times New Roman" w:cs="Times New Roman"/>
                <w:color w:val="000000" w:themeColor="text1"/>
                <w:sz w:val="28"/>
                <w:szCs w:val="28"/>
              </w:rPr>
              <w:t>вор</w:t>
            </w:r>
            <w:r w:rsidRPr="004413A9">
              <w:rPr>
                <w:rFonts w:ascii="Times New Roman" w:hAnsi="Times New Roman" w:cs="Times New Roman"/>
                <w:color w:val="000000" w:themeColor="text1"/>
                <w:spacing w:val="-1"/>
                <w:sz w:val="28"/>
                <w:szCs w:val="28"/>
              </w:rPr>
              <w:t>ч</w:t>
            </w:r>
            <w:r w:rsidRPr="004413A9">
              <w:rPr>
                <w:rFonts w:ascii="Times New Roman" w:hAnsi="Times New Roman" w:cs="Times New Roman"/>
                <w:color w:val="000000" w:themeColor="text1"/>
                <w:spacing w:val="1"/>
                <w:sz w:val="28"/>
                <w:szCs w:val="28"/>
              </w:rPr>
              <w:t>ес</w:t>
            </w:r>
            <w:r w:rsidRPr="004413A9">
              <w:rPr>
                <w:rFonts w:ascii="Times New Roman" w:hAnsi="Times New Roman" w:cs="Times New Roman"/>
                <w:color w:val="000000" w:themeColor="text1"/>
                <w:w w:val="99"/>
                <w:sz w:val="28"/>
                <w:szCs w:val="28"/>
              </w:rPr>
              <w:t>тву</w:t>
            </w:r>
            <w:r w:rsidRPr="004413A9">
              <w:rPr>
                <w:rFonts w:ascii="Times New Roman" w:hAnsi="Times New Roman" w:cs="Times New Roman"/>
                <w:color w:val="000000" w:themeColor="text1"/>
                <w:sz w:val="28"/>
                <w:szCs w:val="28"/>
              </w:rPr>
              <w:t xml:space="preserve">. </w:t>
            </w:r>
          </w:p>
        </w:tc>
      </w:tr>
    </w:tbl>
    <w:p w:rsidR="004413A9" w:rsidRPr="004413A9" w:rsidRDefault="004413A9" w:rsidP="004413A9">
      <w:pPr>
        <w:rPr>
          <w:rFonts w:ascii="Times New Roman" w:eastAsia="Calibri" w:hAnsi="Times New Roman" w:cs="Times New Roman"/>
          <w:color w:val="000000" w:themeColor="text1"/>
          <w:sz w:val="28"/>
          <w:szCs w:val="28"/>
        </w:rPr>
      </w:pPr>
    </w:p>
    <w:p w:rsidR="004413A9" w:rsidRPr="004413A9" w:rsidRDefault="004413A9" w:rsidP="004413A9">
      <w:pPr>
        <w:widowControl w:val="0"/>
        <w:ind w:right="-20"/>
        <w:rPr>
          <w:rFonts w:ascii="Times New Roman" w:eastAsia="Calibri" w:hAnsi="Times New Roman" w:cs="Times New Roman"/>
          <w:color w:val="000000"/>
          <w:sz w:val="28"/>
          <w:szCs w:val="28"/>
        </w:rPr>
        <w:sectPr w:rsidR="004413A9" w:rsidRPr="004413A9" w:rsidSect="00C8109B">
          <w:footerReference w:type="default" r:id="rId24"/>
          <w:pgSz w:w="11908" w:h="16835"/>
          <w:pgMar w:top="1134" w:right="1134" w:bottom="1134" w:left="1134" w:header="0" w:footer="0" w:gutter="0"/>
          <w:cols w:space="708"/>
          <w:titlePg/>
          <w:docGrid w:linePitch="326"/>
        </w:sectPr>
      </w:pPr>
    </w:p>
    <w:p w:rsidR="004413A9" w:rsidRPr="004413A9" w:rsidRDefault="004413A9" w:rsidP="004413A9">
      <w:pPr>
        <w:pStyle w:val="pboth"/>
        <w:shd w:val="clear" w:color="auto" w:fill="FFFFFF"/>
        <w:spacing w:before="0" w:beforeAutospacing="0" w:after="300" w:afterAutospacing="0" w:line="293" w:lineRule="atLeast"/>
        <w:jc w:val="right"/>
        <w:rPr>
          <w:color w:val="000000" w:themeColor="text1"/>
          <w:sz w:val="28"/>
          <w:szCs w:val="28"/>
        </w:rPr>
      </w:pPr>
      <w:r w:rsidRPr="004413A9">
        <w:rPr>
          <w:color w:val="000000" w:themeColor="text1"/>
          <w:sz w:val="28"/>
          <w:szCs w:val="28"/>
        </w:rPr>
        <w:lastRenderedPageBreak/>
        <w:t>(Приложение 7)</w:t>
      </w:r>
    </w:p>
    <w:p w:rsidR="004413A9" w:rsidRPr="004413A9" w:rsidRDefault="004413A9" w:rsidP="004413A9">
      <w:pPr>
        <w:pStyle w:val="pboth"/>
        <w:shd w:val="clear" w:color="auto" w:fill="FFFFFF"/>
        <w:spacing w:before="0" w:beforeAutospacing="0" w:after="0" w:afterAutospacing="0" w:line="293" w:lineRule="atLeast"/>
        <w:jc w:val="center"/>
        <w:rPr>
          <w:b/>
          <w:color w:val="000000" w:themeColor="text1"/>
          <w:sz w:val="28"/>
          <w:szCs w:val="28"/>
        </w:rPr>
      </w:pPr>
      <w:r w:rsidRPr="004413A9">
        <w:rPr>
          <w:b/>
          <w:color w:val="000000" w:themeColor="text1"/>
          <w:sz w:val="28"/>
          <w:szCs w:val="28"/>
        </w:rPr>
        <w:t>Анкета наставляемого</w:t>
      </w:r>
    </w:p>
    <w:p w:rsidR="004413A9" w:rsidRPr="004413A9" w:rsidRDefault="004413A9" w:rsidP="004413A9">
      <w:pPr>
        <w:pStyle w:val="pboth"/>
        <w:shd w:val="clear" w:color="auto" w:fill="FFFFFF"/>
        <w:spacing w:before="0" w:beforeAutospacing="0" w:after="0" w:afterAutospacing="0" w:line="293" w:lineRule="atLeast"/>
        <w:jc w:val="center"/>
        <w:rPr>
          <w:b/>
          <w:color w:val="000000" w:themeColor="text1"/>
          <w:sz w:val="28"/>
          <w:szCs w:val="28"/>
        </w:rPr>
      </w:pPr>
      <w:r w:rsidRPr="004413A9">
        <w:rPr>
          <w:b/>
          <w:color w:val="000000" w:themeColor="text1"/>
          <w:sz w:val="28"/>
          <w:szCs w:val="28"/>
        </w:rPr>
        <w:t>до участия в образовательной практике</w:t>
      </w:r>
    </w:p>
    <w:p w:rsidR="004413A9" w:rsidRPr="004413A9" w:rsidRDefault="004413A9" w:rsidP="004413A9">
      <w:pPr>
        <w:pStyle w:val="pboth"/>
        <w:shd w:val="clear" w:color="auto" w:fill="FFFFFF"/>
        <w:spacing w:before="0" w:beforeAutospacing="0" w:after="0" w:afterAutospacing="0" w:line="293" w:lineRule="atLeast"/>
        <w:jc w:val="center"/>
        <w:rPr>
          <w:b/>
          <w:color w:val="000000" w:themeColor="text1"/>
          <w:sz w:val="28"/>
          <w:szCs w:val="28"/>
        </w:rPr>
      </w:pPr>
    </w:p>
    <w:p w:rsidR="004413A9" w:rsidRPr="004413A9" w:rsidRDefault="004413A9" w:rsidP="004413A9">
      <w:pPr>
        <w:pStyle w:val="pboth"/>
        <w:shd w:val="clear" w:color="auto" w:fill="FFFFFF"/>
        <w:spacing w:before="0" w:beforeAutospacing="0" w:after="0" w:afterAutospacing="0" w:line="293" w:lineRule="atLeast"/>
        <w:jc w:val="center"/>
        <w:rPr>
          <w:sz w:val="28"/>
          <w:szCs w:val="28"/>
        </w:rPr>
      </w:pPr>
      <w:r w:rsidRPr="004413A9">
        <w:rPr>
          <w:sz w:val="28"/>
          <w:szCs w:val="28"/>
        </w:rPr>
        <w:t xml:space="preserve">Сталкивались ли Вы раньше с практикой наставничества? [да/нет] </w:t>
      </w:r>
    </w:p>
    <w:p w:rsidR="004413A9" w:rsidRPr="004413A9" w:rsidRDefault="004413A9" w:rsidP="004413A9">
      <w:pPr>
        <w:pStyle w:val="pboth"/>
        <w:numPr>
          <w:ilvl w:val="0"/>
          <w:numId w:val="22"/>
        </w:numPr>
        <w:shd w:val="clear" w:color="auto" w:fill="FFFFFF"/>
        <w:spacing w:before="0" w:beforeAutospacing="0" w:after="0" w:afterAutospacing="0" w:line="293" w:lineRule="atLeast"/>
        <w:jc w:val="center"/>
        <w:rPr>
          <w:sz w:val="28"/>
          <w:szCs w:val="28"/>
        </w:rPr>
      </w:pPr>
      <w:r w:rsidRPr="004413A9">
        <w:rPr>
          <w:sz w:val="28"/>
          <w:szCs w:val="28"/>
        </w:rPr>
        <w:t xml:space="preserve">Если да, то где? </w:t>
      </w:r>
    </w:p>
    <w:p w:rsidR="004413A9" w:rsidRPr="004413A9" w:rsidRDefault="004413A9" w:rsidP="004413A9">
      <w:pPr>
        <w:pStyle w:val="pboth"/>
        <w:numPr>
          <w:ilvl w:val="0"/>
          <w:numId w:val="22"/>
        </w:numPr>
        <w:shd w:val="clear" w:color="auto" w:fill="FFFFFF"/>
        <w:spacing w:before="0" w:beforeAutospacing="0" w:after="0" w:afterAutospacing="0" w:line="293" w:lineRule="atLeast"/>
        <w:jc w:val="center"/>
        <w:rPr>
          <w:color w:val="000000" w:themeColor="text1"/>
          <w:sz w:val="28"/>
          <w:szCs w:val="28"/>
        </w:rPr>
      </w:pPr>
      <w:r w:rsidRPr="004413A9">
        <w:rPr>
          <w:sz w:val="28"/>
          <w:szCs w:val="28"/>
        </w:rPr>
        <w:t>Инструкция: Оцените в баллах от 1 до 10, где 1 – самый низший балл, а 10 – самый высокий.</w:t>
      </w:r>
    </w:p>
    <w:tbl>
      <w:tblPr>
        <w:tblStyle w:val="a4"/>
        <w:tblW w:w="0" w:type="auto"/>
        <w:tblLook w:val="04A0" w:firstRow="1" w:lastRow="0" w:firstColumn="1" w:lastColumn="0" w:noHBand="0" w:noVBand="1"/>
      </w:tblPr>
      <w:tblGrid>
        <w:gridCol w:w="5367"/>
        <w:gridCol w:w="356"/>
        <w:gridCol w:w="356"/>
        <w:gridCol w:w="356"/>
        <w:gridCol w:w="423"/>
        <w:gridCol w:w="398"/>
        <w:gridCol w:w="356"/>
        <w:gridCol w:w="356"/>
        <w:gridCol w:w="356"/>
        <w:gridCol w:w="381"/>
        <w:gridCol w:w="496"/>
      </w:tblGrid>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Оцените ожидаемый уровень комфорта при общении с наставником</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1</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2</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3</w:t>
            </w: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4</w:t>
            </w: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5</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6</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7</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8</w:t>
            </w: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9</w:t>
            </w: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10</w:t>
            </w: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 xml:space="preserve">Насколько полезными/интересными, как Вам кажется, будут личные встречи с наставником? </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 xml:space="preserve">Какой уровень поддержки Вы ожидаете от наставника? </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 xml:space="preserve">Насколько Вы нуждаетесь в помощи наставника? </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 xml:space="preserve">Насколько понятным, согласно Вашим ожиданиям, должен быть план, выстроенный наставником? </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 xml:space="preserve">Насколько Вам важно ощущение безопасности при работе с наставником? </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center"/>
              <w:rPr>
                <w:sz w:val="28"/>
                <w:szCs w:val="28"/>
              </w:rPr>
            </w:pPr>
            <w:r w:rsidRPr="004413A9">
              <w:rPr>
                <w:sz w:val="28"/>
                <w:szCs w:val="28"/>
              </w:rPr>
              <w:t>Вы рады, что участвуете в практике наставничества?</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r w:rsidR="004413A9" w:rsidRPr="004413A9" w:rsidTr="002E7046">
        <w:tc>
          <w:tcPr>
            <w:tcW w:w="5367" w:type="dxa"/>
          </w:tcPr>
          <w:p w:rsidR="004413A9" w:rsidRPr="004413A9" w:rsidRDefault="004413A9" w:rsidP="002E7046">
            <w:pPr>
              <w:pStyle w:val="pboth"/>
              <w:spacing w:before="0" w:beforeAutospacing="0" w:after="300" w:afterAutospacing="0" w:line="293" w:lineRule="atLeast"/>
              <w:jc w:val="both"/>
              <w:rPr>
                <w:sz w:val="28"/>
                <w:szCs w:val="28"/>
              </w:rPr>
            </w:pPr>
            <w:r w:rsidRPr="004413A9">
              <w:rPr>
                <w:color w:val="000000" w:themeColor="text1"/>
                <w:sz w:val="28"/>
                <w:szCs w:val="28"/>
              </w:rPr>
              <w:t>– С кем из наставников вы бы хотели работать в рамках про-</w:t>
            </w:r>
            <w:r w:rsidRPr="004413A9">
              <w:rPr>
                <w:color w:val="000000" w:themeColor="text1"/>
                <w:sz w:val="28"/>
                <w:szCs w:val="28"/>
              </w:rPr>
              <w:br/>
              <w:t>граммы наставничества?</w:t>
            </w: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23"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98"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56"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381" w:type="dxa"/>
          </w:tcPr>
          <w:p w:rsidR="004413A9" w:rsidRPr="004413A9" w:rsidRDefault="004413A9" w:rsidP="002E7046">
            <w:pPr>
              <w:pStyle w:val="pboth"/>
              <w:spacing w:before="0" w:beforeAutospacing="0" w:after="300" w:afterAutospacing="0" w:line="293" w:lineRule="atLeast"/>
              <w:jc w:val="center"/>
              <w:rPr>
                <w:sz w:val="28"/>
                <w:szCs w:val="28"/>
              </w:rPr>
            </w:pPr>
          </w:p>
        </w:tc>
        <w:tc>
          <w:tcPr>
            <w:tcW w:w="496" w:type="dxa"/>
          </w:tcPr>
          <w:p w:rsidR="004413A9" w:rsidRPr="004413A9" w:rsidRDefault="004413A9" w:rsidP="002E7046">
            <w:pPr>
              <w:pStyle w:val="pboth"/>
              <w:spacing w:before="0" w:beforeAutospacing="0" w:after="300" w:afterAutospacing="0" w:line="293" w:lineRule="atLeast"/>
              <w:jc w:val="center"/>
              <w:rPr>
                <w:sz w:val="28"/>
                <w:szCs w:val="28"/>
              </w:rPr>
            </w:pPr>
          </w:p>
        </w:tc>
      </w:tr>
    </w:tbl>
    <w:p w:rsidR="004413A9" w:rsidRPr="004413A9" w:rsidRDefault="004413A9" w:rsidP="004413A9">
      <w:pPr>
        <w:pStyle w:val="pboth"/>
        <w:shd w:val="clear" w:color="auto" w:fill="FFFFFF"/>
        <w:spacing w:before="0" w:beforeAutospacing="0" w:after="300" w:afterAutospacing="0" w:line="293" w:lineRule="atLeast"/>
        <w:rPr>
          <w:color w:val="FF0000"/>
          <w:sz w:val="28"/>
          <w:szCs w:val="28"/>
        </w:rPr>
      </w:pPr>
    </w:p>
    <w:p w:rsidR="004413A9" w:rsidRPr="004413A9" w:rsidRDefault="004413A9" w:rsidP="004413A9">
      <w:pPr>
        <w:pStyle w:val="pboth"/>
        <w:shd w:val="clear" w:color="auto" w:fill="FFFFFF"/>
        <w:spacing w:before="0" w:beforeAutospacing="0" w:after="300" w:afterAutospacing="0" w:line="293" w:lineRule="atLeast"/>
        <w:jc w:val="right"/>
        <w:rPr>
          <w:color w:val="000000"/>
          <w:sz w:val="28"/>
          <w:szCs w:val="28"/>
        </w:rPr>
      </w:pPr>
    </w:p>
    <w:p w:rsidR="004413A9" w:rsidRPr="004413A9" w:rsidRDefault="004413A9" w:rsidP="004413A9">
      <w:pPr>
        <w:jc w:val="right"/>
        <w:rPr>
          <w:rFonts w:ascii="Times New Roman" w:hAnsi="Times New Roman" w:cs="Times New Roman"/>
          <w:sz w:val="28"/>
          <w:szCs w:val="28"/>
        </w:rPr>
      </w:pPr>
      <w:r w:rsidRPr="004413A9">
        <w:rPr>
          <w:rFonts w:ascii="Times New Roman" w:hAnsi="Times New Roman" w:cs="Times New Roman"/>
          <w:sz w:val="28"/>
          <w:szCs w:val="28"/>
        </w:rPr>
        <w:t>Приложение 8</w:t>
      </w:r>
    </w:p>
    <w:p w:rsidR="004413A9" w:rsidRPr="004413A9" w:rsidRDefault="004413A9" w:rsidP="004413A9">
      <w:pPr>
        <w:shd w:val="clear" w:color="auto" w:fill="FFFFFF"/>
        <w:jc w:val="center"/>
        <w:rPr>
          <w:rFonts w:ascii="Times New Roman" w:hAnsi="Times New Roman" w:cs="Times New Roman"/>
          <w:b/>
          <w:color w:val="212529"/>
          <w:sz w:val="28"/>
          <w:szCs w:val="28"/>
        </w:rPr>
      </w:pPr>
      <w:r w:rsidRPr="004413A9">
        <w:rPr>
          <w:rFonts w:ascii="Times New Roman" w:hAnsi="Times New Roman" w:cs="Times New Roman"/>
          <w:b/>
          <w:color w:val="212529"/>
          <w:sz w:val="28"/>
          <w:szCs w:val="28"/>
        </w:rPr>
        <w:t xml:space="preserve">Анкета наставляемого после участия </w:t>
      </w:r>
    </w:p>
    <w:p w:rsidR="004413A9" w:rsidRPr="004413A9" w:rsidRDefault="004413A9" w:rsidP="004413A9">
      <w:pPr>
        <w:shd w:val="clear" w:color="auto" w:fill="FFFFFF"/>
        <w:jc w:val="center"/>
        <w:rPr>
          <w:rFonts w:ascii="Times New Roman" w:hAnsi="Times New Roman" w:cs="Times New Roman"/>
          <w:b/>
          <w:color w:val="212529"/>
          <w:sz w:val="28"/>
          <w:szCs w:val="28"/>
        </w:rPr>
      </w:pPr>
      <w:r w:rsidRPr="004413A9">
        <w:rPr>
          <w:rFonts w:ascii="Times New Roman" w:hAnsi="Times New Roman" w:cs="Times New Roman"/>
          <w:b/>
          <w:color w:val="212529"/>
          <w:sz w:val="28"/>
          <w:szCs w:val="28"/>
        </w:rPr>
        <w:t>в образовательной практике.</w:t>
      </w:r>
    </w:p>
    <w:p w:rsidR="004413A9" w:rsidRPr="004413A9" w:rsidRDefault="004413A9" w:rsidP="004413A9">
      <w:pPr>
        <w:shd w:val="clear" w:color="auto" w:fill="FFFFFF"/>
        <w:spacing w:after="100" w:afterAutospacing="1"/>
        <w:jc w:val="center"/>
        <w:rPr>
          <w:rFonts w:ascii="Times New Roman" w:hAnsi="Times New Roman" w:cs="Times New Roman"/>
          <w:b/>
          <w:color w:val="212529"/>
          <w:sz w:val="28"/>
          <w:szCs w:val="28"/>
        </w:rPr>
      </w:pP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bookmarkStart w:id="25" w:name="100716"/>
      <w:bookmarkEnd w:id="25"/>
      <w:r w:rsidRPr="004413A9">
        <w:rPr>
          <w:rFonts w:ascii="Times New Roman" w:hAnsi="Times New Roman" w:cs="Times New Roman"/>
          <w:color w:val="212529"/>
          <w:sz w:val="28"/>
          <w:szCs w:val="28"/>
        </w:rPr>
        <w:t>1. Сталкивались ли Вы раньше с практикой наставничества? [да/нет]</w:t>
      </w: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bookmarkStart w:id="26" w:name="100717"/>
      <w:bookmarkEnd w:id="26"/>
      <w:r w:rsidRPr="004413A9">
        <w:rPr>
          <w:rFonts w:ascii="Times New Roman" w:hAnsi="Times New Roman" w:cs="Times New Roman"/>
          <w:color w:val="212529"/>
          <w:sz w:val="28"/>
          <w:szCs w:val="28"/>
        </w:rPr>
        <w:t>2. Если да, то где? __________________________________</w:t>
      </w: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bookmarkStart w:id="27" w:name="100718"/>
      <w:bookmarkEnd w:id="27"/>
      <w:r w:rsidRPr="004413A9">
        <w:rPr>
          <w:rFonts w:ascii="Times New Roman" w:hAnsi="Times New Roman" w:cs="Times New Roman"/>
          <w:color w:val="212529"/>
          <w:sz w:val="28"/>
          <w:szCs w:val="28"/>
        </w:rPr>
        <w:t>Инструкция</w:t>
      </w: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bookmarkStart w:id="28" w:name="100719"/>
      <w:bookmarkEnd w:id="28"/>
      <w:r w:rsidRPr="004413A9">
        <w:rPr>
          <w:rFonts w:ascii="Times New Roman" w:hAnsi="Times New Roman" w:cs="Times New Roman"/>
          <w:color w:val="212529"/>
          <w:sz w:val="28"/>
          <w:szCs w:val="28"/>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28"/>
        <w:gridCol w:w="170"/>
        <w:gridCol w:w="170"/>
        <w:gridCol w:w="170"/>
        <w:gridCol w:w="170"/>
        <w:gridCol w:w="170"/>
        <w:gridCol w:w="170"/>
        <w:gridCol w:w="170"/>
        <w:gridCol w:w="170"/>
        <w:gridCol w:w="170"/>
        <w:gridCol w:w="310"/>
      </w:tblGrid>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29" w:name="100720"/>
            <w:bookmarkEnd w:id="29"/>
            <w:r w:rsidRPr="004413A9">
              <w:rPr>
                <w:rFonts w:ascii="Times New Roman" w:hAnsi="Times New Roman" w:cs="Times New Roman"/>
                <w:color w:val="212529"/>
                <w:sz w:val="28"/>
                <w:szCs w:val="28"/>
              </w:rPr>
              <w:t>3. Ожидаемый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0" w:name="100721"/>
            <w:bookmarkEnd w:id="30"/>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1" w:name="100722"/>
            <w:bookmarkEnd w:id="31"/>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2" w:name="100723"/>
            <w:bookmarkEnd w:id="32"/>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3" w:name="100724"/>
            <w:bookmarkEnd w:id="33"/>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4" w:name="100725"/>
            <w:bookmarkEnd w:id="34"/>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5" w:name="100726"/>
            <w:bookmarkEnd w:id="35"/>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6" w:name="100727"/>
            <w:bookmarkEnd w:id="36"/>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7" w:name="100728"/>
            <w:bookmarkEnd w:id="37"/>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8" w:name="100729"/>
            <w:bookmarkEnd w:id="38"/>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39" w:name="100730"/>
            <w:bookmarkEnd w:id="39"/>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40" w:name="100731"/>
            <w:bookmarkStart w:id="41" w:name="100742"/>
            <w:bookmarkEnd w:id="40"/>
            <w:bookmarkEnd w:id="41"/>
            <w:r w:rsidRPr="004413A9">
              <w:rPr>
                <w:rFonts w:ascii="Times New Roman" w:hAnsi="Times New Roman" w:cs="Times New Roman"/>
                <w:color w:val="212529"/>
                <w:sz w:val="28"/>
                <w:szCs w:val="28"/>
              </w:rPr>
              <w:t>5. Насколько полезными/интересными, как Вам кажется, были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2" w:name="100743"/>
            <w:bookmarkEnd w:id="42"/>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3" w:name="100744"/>
            <w:bookmarkEnd w:id="43"/>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4" w:name="100745"/>
            <w:bookmarkEnd w:id="44"/>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5" w:name="100746"/>
            <w:bookmarkEnd w:id="45"/>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6" w:name="100747"/>
            <w:bookmarkEnd w:id="46"/>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7" w:name="100748"/>
            <w:bookmarkEnd w:id="47"/>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8" w:name="100749"/>
            <w:bookmarkEnd w:id="48"/>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49" w:name="100750"/>
            <w:bookmarkEnd w:id="49"/>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0" w:name="100751"/>
            <w:bookmarkEnd w:id="50"/>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1" w:name="100752"/>
            <w:bookmarkEnd w:id="51"/>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52" w:name="100753"/>
            <w:bookmarkEnd w:id="52"/>
            <w:r w:rsidRPr="004413A9">
              <w:rPr>
                <w:rFonts w:ascii="Times New Roman" w:hAnsi="Times New Roman" w:cs="Times New Roman"/>
                <w:color w:val="212529"/>
                <w:sz w:val="28"/>
                <w:szCs w:val="28"/>
              </w:rPr>
              <w:t>6. Какой уровень поддержки Вы получили от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3" w:name="100754"/>
            <w:bookmarkEnd w:id="53"/>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4" w:name="100755"/>
            <w:bookmarkEnd w:id="54"/>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5" w:name="100756"/>
            <w:bookmarkEnd w:id="55"/>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6" w:name="100757"/>
            <w:bookmarkEnd w:id="56"/>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7" w:name="100758"/>
            <w:bookmarkEnd w:id="57"/>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8" w:name="100759"/>
            <w:bookmarkEnd w:id="58"/>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59" w:name="100760"/>
            <w:bookmarkEnd w:id="59"/>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0" w:name="100761"/>
            <w:bookmarkEnd w:id="60"/>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1" w:name="100762"/>
            <w:bookmarkEnd w:id="61"/>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2" w:name="100763"/>
            <w:bookmarkEnd w:id="62"/>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63" w:name="100764"/>
            <w:bookmarkEnd w:id="63"/>
            <w:r w:rsidRPr="004413A9">
              <w:rPr>
                <w:rFonts w:ascii="Times New Roman" w:hAnsi="Times New Roman" w:cs="Times New Roman"/>
                <w:color w:val="212529"/>
                <w:sz w:val="28"/>
                <w:szCs w:val="28"/>
              </w:rPr>
              <w:t>7. Насколько Вы нуждались в помощи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4" w:name="100765"/>
            <w:bookmarkEnd w:id="64"/>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5" w:name="100766"/>
            <w:bookmarkEnd w:id="65"/>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6" w:name="100767"/>
            <w:bookmarkEnd w:id="66"/>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7" w:name="100768"/>
            <w:bookmarkEnd w:id="67"/>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8" w:name="100769"/>
            <w:bookmarkEnd w:id="68"/>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69" w:name="100770"/>
            <w:bookmarkEnd w:id="69"/>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0" w:name="100771"/>
            <w:bookmarkEnd w:id="70"/>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1" w:name="100772"/>
            <w:bookmarkEnd w:id="71"/>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2" w:name="100773"/>
            <w:bookmarkEnd w:id="72"/>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3" w:name="100774"/>
            <w:bookmarkEnd w:id="73"/>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74" w:name="100775"/>
            <w:bookmarkEnd w:id="74"/>
            <w:r w:rsidRPr="004413A9">
              <w:rPr>
                <w:rFonts w:ascii="Times New Roman" w:hAnsi="Times New Roman" w:cs="Times New Roman"/>
                <w:color w:val="212529"/>
                <w:sz w:val="28"/>
                <w:szCs w:val="28"/>
              </w:rPr>
              <w:t>8. Насколько понятным, согласно Вашим ожиданиям, был выстроенный план работы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5" w:name="100776"/>
            <w:bookmarkEnd w:id="75"/>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6" w:name="100777"/>
            <w:bookmarkEnd w:id="76"/>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7" w:name="100778"/>
            <w:bookmarkEnd w:id="77"/>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8" w:name="100779"/>
            <w:bookmarkEnd w:id="78"/>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79" w:name="100780"/>
            <w:bookmarkEnd w:id="79"/>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0" w:name="100781"/>
            <w:bookmarkEnd w:id="80"/>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1" w:name="100782"/>
            <w:bookmarkEnd w:id="81"/>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2" w:name="100783"/>
            <w:bookmarkEnd w:id="82"/>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3" w:name="100784"/>
            <w:bookmarkEnd w:id="83"/>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4" w:name="100785"/>
            <w:bookmarkEnd w:id="84"/>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85" w:name="100786"/>
            <w:bookmarkEnd w:id="85"/>
            <w:r w:rsidRPr="004413A9">
              <w:rPr>
                <w:rFonts w:ascii="Times New Roman" w:hAnsi="Times New Roman" w:cs="Times New Roman"/>
                <w:color w:val="212529"/>
                <w:sz w:val="28"/>
                <w:szCs w:val="28"/>
              </w:rPr>
              <w:t>9. Насколько Вам важно ощущение безопасности при работе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6" w:name="100787"/>
            <w:bookmarkEnd w:id="86"/>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7" w:name="100788"/>
            <w:bookmarkEnd w:id="87"/>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8" w:name="100789"/>
            <w:bookmarkEnd w:id="88"/>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89" w:name="100790"/>
            <w:bookmarkEnd w:id="89"/>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0" w:name="100791"/>
            <w:bookmarkEnd w:id="90"/>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1" w:name="100792"/>
            <w:bookmarkEnd w:id="91"/>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2" w:name="100793"/>
            <w:bookmarkEnd w:id="92"/>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3" w:name="100794"/>
            <w:bookmarkEnd w:id="93"/>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4" w:name="100795"/>
            <w:bookmarkEnd w:id="94"/>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5" w:name="100796"/>
            <w:bookmarkEnd w:id="95"/>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96" w:name="100797"/>
            <w:bookmarkEnd w:id="96"/>
            <w:r w:rsidRPr="004413A9">
              <w:rPr>
                <w:rFonts w:ascii="Times New Roman" w:hAnsi="Times New Roman" w:cs="Times New Roman"/>
                <w:color w:val="212529"/>
                <w:sz w:val="28"/>
                <w:szCs w:val="28"/>
              </w:rPr>
              <w:t>10. Насколько Вам важно обсудить и зафиксировать ожидания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7" w:name="100798"/>
            <w:bookmarkEnd w:id="97"/>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8" w:name="100799"/>
            <w:bookmarkEnd w:id="98"/>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99" w:name="100800"/>
            <w:bookmarkEnd w:id="99"/>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0" w:name="100801"/>
            <w:bookmarkEnd w:id="100"/>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1" w:name="100802"/>
            <w:bookmarkEnd w:id="101"/>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2" w:name="100803"/>
            <w:bookmarkEnd w:id="102"/>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3" w:name="100804"/>
            <w:bookmarkEnd w:id="103"/>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4" w:name="100805"/>
            <w:bookmarkEnd w:id="104"/>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5" w:name="100806"/>
            <w:bookmarkEnd w:id="105"/>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6" w:name="100807"/>
            <w:bookmarkEnd w:id="106"/>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107" w:name="100808"/>
            <w:bookmarkEnd w:id="107"/>
            <w:r w:rsidRPr="004413A9">
              <w:rPr>
                <w:rFonts w:ascii="Times New Roman" w:hAnsi="Times New Roman" w:cs="Times New Roman"/>
                <w:color w:val="212529"/>
                <w:sz w:val="28"/>
                <w:szCs w:val="28"/>
              </w:rPr>
              <w:t>11. Ожидаемые после завершения практики перемены в Вашей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8" w:name="100809"/>
            <w:bookmarkEnd w:id="108"/>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09" w:name="100810"/>
            <w:bookmarkEnd w:id="109"/>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0" w:name="100811"/>
            <w:bookmarkEnd w:id="110"/>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1" w:name="100812"/>
            <w:bookmarkEnd w:id="111"/>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2" w:name="100813"/>
            <w:bookmarkEnd w:id="112"/>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3" w:name="100814"/>
            <w:bookmarkEnd w:id="113"/>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4" w:name="100815"/>
            <w:bookmarkEnd w:id="114"/>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5" w:name="100816"/>
            <w:bookmarkEnd w:id="115"/>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6" w:name="100817"/>
            <w:bookmarkEnd w:id="116"/>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7" w:name="100818"/>
            <w:bookmarkEnd w:id="117"/>
            <w:r w:rsidRPr="004413A9">
              <w:rPr>
                <w:rFonts w:ascii="Times New Roman" w:hAnsi="Times New Roman" w:cs="Times New Roman"/>
                <w:color w:val="212529"/>
                <w:sz w:val="28"/>
                <w:szCs w:val="28"/>
              </w:rPr>
              <w:t>10</w:t>
            </w:r>
          </w:p>
        </w:tc>
      </w:tr>
      <w:tr w:rsidR="004413A9" w:rsidRPr="004413A9" w:rsidTr="002E704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both"/>
              <w:rPr>
                <w:rFonts w:ascii="Times New Roman" w:hAnsi="Times New Roman" w:cs="Times New Roman"/>
                <w:color w:val="212529"/>
                <w:sz w:val="28"/>
                <w:szCs w:val="28"/>
              </w:rPr>
            </w:pPr>
            <w:bookmarkStart w:id="118" w:name="100819"/>
            <w:bookmarkEnd w:id="118"/>
            <w:r w:rsidRPr="004413A9">
              <w:rPr>
                <w:rFonts w:ascii="Times New Roman" w:hAnsi="Times New Roman" w:cs="Times New Roman"/>
                <w:color w:val="212529"/>
                <w:sz w:val="28"/>
                <w:szCs w:val="28"/>
              </w:rPr>
              <w:t>12. Ожидаемая полезность практики для Вас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19" w:name="100820"/>
            <w:bookmarkEnd w:id="119"/>
            <w:r w:rsidRPr="004413A9">
              <w:rPr>
                <w:rFonts w:ascii="Times New Roman" w:hAnsi="Times New Roman" w:cs="Times New Roman"/>
                <w:color w:val="212529"/>
                <w:sz w:val="28"/>
                <w:szCs w:val="28"/>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0" w:name="100821"/>
            <w:bookmarkEnd w:id="120"/>
            <w:r w:rsidRPr="004413A9">
              <w:rPr>
                <w:rFonts w:ascii="Times New Roman" w:hAnsi="Times New Roman" w:cs="Times New Roman"/>
                <w:color w:val="212529"/>
                <w:sz w:val="28"/>
                <w:szCs w:val="28"/>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1" w:name="100822"/>
            <w:bookmarkEnd w:id="121"/>
            <w:r w:rsidRPr="004413A9">
              <w:rPr>
                <w:rFonts w:ascii="Times New Roman" w:hAnsi="Times New Roman" w:cs="Times New Roman"/>
                <w:color w:val="212529"/>
                <w:sz w:val="28"/>
                <w:szCs w:val="28"/>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2" w:name="100823"/>
            <w:bookmarkEnd w:id="122"/>
            <w:r w:rsidRPr="004413A9">
              <w:rPr>
                <w:rFonts w:ascii="Times New Roman" w:hAnsi="Times New Roman" w:cs="Times New Roman"/>
                <w:color w:val="212529"/>
                <w:sz w:val="28"/>
                <w:szCs w:val="28"/>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3" w:name="100824"/>
            <w:bookmarkEnd w:id="123"/>
            <w:r w:rsidRPr="004413A9">
              <w:rPr>
                <w:rFonts w:ascii="Times New Roman" w:hAnsi="Times New Roman" w:cs="Times New Roman"/>
                <w:color w:val="212529"/>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4" w:name="100825"/>
            <w:bookmarkEnd w:id="124"/>
            <w:r w:rsidRPr="004413A9">
              <w:rPr>
                <w:rFonts w:ascii="Times New Roman" w:hAnsi="Times New Roman" w:cs="Times New Roman"/>
                <w:color w:val="212529"/>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5" w:name="100826"/>
            <w:bookmarkEnd w:id="125"/>
            <w:r w:rsidRPr="004413A9">
              <w:rPr>
                <w:rFonts w:ascii="Times New Roman" w:hAnsi="Times New Roman" w:cs="Times New Roman"/>
                <w:color w:val="212529"/>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6" w:name="100827"/>
            <w:bookmarkEnd w:id="126"/>
            <w:r w:rsidRPr="004413A9">
              <w:rPr>
                <w:rFonts w:ascii="Times New Roman" w:hAnsi="Times New Roman" w:cs="Times New Roman"/>
                <w:color w:val="212529"/>
                <w:sz w:val="28"/>
                <w:szCs w:val="28"/>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7" w:name="100828"/>
            <w:bookmarkEnd w:id="127"/>
            <w:r w:rsidRPr="004413A9">
              <w:rPr>
                <w:rFonts w:ascii="Times New Roman" w:hAnsi="Times New Roman" w:cs="Times New Roman"/>
                <w:color w:val="212529"/>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413A9" w:rsidRPr="004413A9" w:rsidRDefault="004413A9" w:rsidP="002E7046">
            <w:pPr>
              <w:spacing w:after="100" w:afterAutospacing="1"/>
              <w:jc w:val="center"/>
              <w:rPr>
                <w:rFonts w:ascii="Times New Roman" w:hAnsi="Times New Roman" w:cs="Times New Roman"/>
                <w:color w:val="212529"/>
                <w:sz w:val="28"/>
                <w:szCs w:val="28"/>
              </w:rPr>
            </w:pPr>
            <w:bookmarkStart w:id="128" w:name="100829"/>
            <w:bookmarkEnd w:id="128"/>
            <w:r w:rsidRPr="004413A9">
              <w:rPr>
                <w:rFonts w:ascii="Times New Roman" w:hAnsi="Times New Roman" w:cs="Times New Roman"/>
                <w:color w:val="212529"/>
                <w:sz w:val="28"/>
                <w:szCs w:val="28"/>
              </w:rPr>
              <w:t>10</w:t>
            </w:r>
          </w:p>
        </w:tc>
      </w:tr>
    </w:tbl>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bookmarkStart w:id="129" w:name="100830"/>
      <w:bookmarkEnd w:id="129"/>
      <w:r w:rsidRPr="004413A9">
        <w:rPr>
          <w:rFonts w:ascii="Times New Roman" w:hAnsi="Times New Roman" w:cs="Times New Roman"/>
          <w:color w:val="212529"/>
          <w:sz w:val="28"/>
          <w:szCs w:val="28"/>
        </w:rPr>
        <w:t>13. Что Вы ожидали от практики?</w:t>
      </w: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r w:rsidRPr="004413A9">
        <w:rPr>
          <w:rFonts w:ascii="Times New Roman" w:hAnsi="Times New Roman" w:cs="Times New Roman"/>
          <w:color w:val="212529"/>
          <w:sz w:val="28"/>
          <w:szCs w:val="28"/>
        </w:rPr>
        <w:t>__________________________________________</w:t>
      </w:r>
      <w:bookmarkStart w:id="130" w:name="100832"/>
      <w:bookmarkStart w:id="131" w:name="100834"/>
      <w:bookmarkEnd w:id="130"/>
      <w:bookmarkEnd w:id="131"/>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bookmarkStart w:id="132" w:name="100831"/>
      <w:bookmarkEnd w:id="132"/>
      <w:r w:rsidRPr="004413A9">
        <w:rPr>
          <w:rFonts w:ascii="Times New Roman" w:hAnsi="Times New Roman" w:cs="Times New Roman"/>
          <w:color w:val="212529"/>
          <w:sz w:val="28"/>
          <w:szCs w:val="28"/>
        </w:rPr>
        <w:t>14. Вы рады, что участвуете в программе? [да/нет]</w:t>
      </w: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p>
    <w:p w:rsidR="004413A9" w:rsidRPr="004413A9" w:rsidRDefault="004413A9" w:rsidP="004413A9">
      <w:pPr>
        <w:shd w:val="clear" w:color="auto" w:fill="FFFFFF"/>
        <w:spacing w:after="100" w:afterAutospacing="1"/>
        <w:jc w:val="both"/>
        <w:rPr>
          <w:rFonts w:ascii="Times New Roman" w:hAnsi="Times New Roman" w:cs="Times New Roman"/>
          <w:color w:val="212529"/>
          <w:sz w:val="28"/>
          <w:szCs w:val="28"/>
        </w:rPr>
      </w:pPr>
    </w:p>
    <w:p w:rsidR="004413A9" w:rsidRPr="004413A9" w:rsidRDefault="004413A9" w:rsidP="004413A9">
      <w:pPr>
        <w:pStyle w:val="pboth"/>
        <w:shd w:val="clear" w:color="auto" w:fill="FFFFFF"/>
        <w:spacing w:before="0" w:beforeAutospacing="0" w:after="300" w:afterAutospacing="0" w:line="293" w:lineRule="atLeast"/>
        <w:jc w:val="right"/>
        <w:rPr>
          <w:color w:val="000000"/>
          <w:sz w:val="28"/>
          <w:szCs w:val="28"/>
        </w:rPr>
      </w:pPr>
    </w:p>
    <w:p w:rsidR="001948C9" w:rsidRDefault="001948C9" w:rsidP="004413A9">
      <w:pPr>
        <w:pStyle w:val="pboth"/>
        <w:shd w:val="clear" w:color="auto" w:fill="FFFFFF"/>
        <w:spacing w:before="0" w:beforeAutospacing="0" w:after="300" w:afterAutospacing="0" w:line="293" w:lineRule="atLeast"/>
        <w:jc w:val="right"/>
        <w:rPr>
          <w:color w:val="000000"/>
          <w:sz w:val="28"/>
          <w:szCs w:val="28"/>
        </w:rPr>
      </w:pPr>
    </w:p>
    <w:p w:rsidR="001948C9" w:rsidRDefault="001948C9" w:rsidP="004413A9">
      <w:pPr>
        <w:pStyle w:val="pboth"/>
        <w:shd w:val="clear" w:color="auto" w:fill="FFFFFF"/>
        <w:spacing w:before="0" w:beforeAutospacing="0" w:after="300" w:afterAutospacing="0" w:line="293" w:lineRule="atLeast"/>
        <w:jc w:val="right"/>
        <w:rPr>
          <w:color w:val="000000"/>
          <w:sz w:val="28"/>
          <w:szCs w:val="28"/>
        </w:rPr>
      </w:pPr>
    </w:p>
    <w:p w:rsidR="004413A9" w:rsidRPr="004413A9" w:rsidRDefault="004413A9" w:rsidP="001948C9">
      <w:pPr>
        <w:pStyle w:val="pboth"/>
        <w:shd w:val="clear" w:color="auto" w:fill="FFFFFF"/>
        <w:spacing w:before="0" w:beforeAutospacing="0" w:after="300" w:afterAutospacing="0" w:line="293" w:lineRule="atLeast"/>
        <w:jc w:val="right"/>
        <w:rPr>
          <w:color w:val="000000"/>
          <w:sz w:val="28"/>
          <w:szCs w:val="28"/>
        </w:rPr>
      </w:pPr>
      <w:r w:rsidRPr="004413A9">
        <w:rPr>
          <w:color w:val="000000"/>
          <w:sz w:val="28"/>
          <w:szCs w:val="28"/>
        </w:rPr>
        <w:lastRenderedPageBreak/>
        <w:t>Приложение 9</w:t>
      </w:r>
    </w:p>
    <w:p w:rsidR="004413A9" w:rsidRPr="002B5F0C" w:rsidRDefault="004413A9" w:rsidP="001948C9">
      <w:pPr>
        <w:pStyle w:val="pboth"/>
        <w:shd w:val="clear" w:color="auto" w:fill="FFFFFF"/>
        <w:spacing w:before="0" w:beforeAutospacing="0" w:after="0" w:afterAutospacing="0"/>
        <w:jc w:val="center"/>
        <w:rPr>
          <w:b/>
          <w:color w:val="000000"/>
          <w:sz w:val="28"/>
          <w:szCs w:val="28"/>
        </w:rPr>
      </w:pPr>
      <w:r w:rsidRPr="002B5F0C">
        <w:rPr>
          <w:b/>
          <w:color w:val="000000"/>
          <w:sz w:val="28"/>
          <w:szCs w:val="28"/>
        </w:rPr>
        <w:t xml:space="preserve">Анкета наставника </w:t>
      </w:r>
    </w:p>
    <w:p w:rsidR="004413A9" w:rsidRPr="001948C9" w:rsidRDefault="004413A9" w:rsidP="001948C9">
      <w:pPr>
        <w:pStyle w:val="pboth"/>
        <w:shd w:val="clear" w:color="auto" w:fill="FFFFFF"/>
        <w:spacing w:before="0" w:beforeAutospacing="0" w:after="0" w:afterAutospacing="0"/>
        <w:jc w:val="center"/>
        <w:rPr>
          <w:b/>
          <w:color w:val="000000"/>
          <w:sz w:val="28"/>
          <w:szCs w:val="28"/>
        </w:rPr>
      </w:pPr>
      <w:r w:rsidRPr="002B5F0C">
        <w:rPr>
          <w:b/>
          <w:color w:val="000000"/>
          <w:sz w:val="28"/>
          <w:szCs w:val="28"/>
        </w:rPr>
        <w:t>по завершению образовательной практики</w:t>
      </w:r>
    </w:p>
    <w:tbl>
      <w:tblPr>
        <w:tblStyle w:val="a4"/>
        <w:tblW w:w="0" w:type="auto"/>
        <w:tblLook w:val="04A0" w:firstRow="1" w:lastRow="0" w:firstColumn="1" w:lastColumn="0" w:noHBand="0" w:noVBand="1"/>
      </w:tblPr>
      <w:tblGrid>
        <w:gridCol w:w="534"/>
        <w:gridCol w:w="5846"/>
        <w:gridCol w:w="3191"/>
      </w:tblGrid>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r w:rsidRPr="004413A9">
              <w:rPr>
                <w:color w:val="000000"/>
                <w:sz w:val="28"/>
                <w:szCs w:val="28"/>
              </w:rPr>
              <w:t>№</w:t>
            </w:r>
          </w:p>
        </w:tc>
        <w:tc>
          <w:tcPr>
            <w:tcW w:w="5846" w:type="dxa"/>
          </w:tcPr>
          <w:p w:rsidR="004413A9" w:rsidRPr="004413A9" w:rsidRDefault="004413A9" w:rsidP="002E7046">
            <w:pPr>
              <w:pStyle w:val="pboth"/>
              <w:spacing w:before="0" w:beforeAutospacing="0" w:after="300" w:afterAutospacing="0" w:line="293" w:lineRule="atLeast"/>
              <w:jc w:val="center"/>
              <w:rPr>
                <w:color w:val="000000"/>
                <w:sz w:val="28"/>
                <w:szCs w:val="28"/>
              </w:rPr>
            </w:pPr>
            <w:r w:rsidRPr="004413A9">
              <w:rPr>
                <w:color w:val="000000"/>
                <w:sz w:val="28"/>
                <w:szCs w:val="28"/>
              </w:rPr>
              <w:t>Оценочный результат</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r w:rsidRPr="004413A9">
              <w:rPr>
                <w:color w:val="000000"/>
                <w:sz w:val="28"/>
                <w:szCs w:val="28"/>
              </w:rPr>
              <w:t>Рефлексия</w:t>
            </w: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r w:rsidRPr="004413A9">
              <w:rPr>
                <w:color w:val="000000"/>
                <w:sz w:val="28"/>
                <w:szCs w:val="28"/>
              </w:rPr>
              <w:t>1</w:t>
            </w:r>
          </w:p>
        </w:tc>
        <w:tc>
          <w:tcPr>
            <w:tcW w:w="5846" w:type="dxa"/>
          </w:tcPr>
          <w:p w:rsidR="004413A9" w:rsidRPr="004413A9" w:rsidRDefault="004413A9" w:rsidP="002E7046">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Что самого ценного было в твоём взаимодействии с наставляемыми?</w:t>
            </w:r>
          </w:p>
          <w:p w:rsidR="004413A9" w:rsidRPr="004413A9" w:rsidRDefault="004413A9" w:rsidP="002E7046">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Чему вы научились друг у друга?</w:t>
            </w:r>
            <w:bookmarkStart w:id="133" w:name="100539"/>
            <w:bookmarkStart w:id="134" w:name="100540"/>
            <w:bookmarkStart w:id="135" w:name="100541"/>
            <w:bookmarkStart w:id="136" w:name="100542"/>
            <w:bookmarkStart w:id="137" w:name="100543"/>
            <w:bookmarkStart w:id="138" w:name="100544"/>
            <w:bookmarkEnd w:id="133"/>
            <w:bookmarkEnd w:id="134"/>
            <w:bookmarkEnd w:id="135"/>
            <w:bookmarkEnd w:id="136"/>
            <w:bookmarkEnd w:id="137"/>
            <w:bookmarkEnd w:id="138"/>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c>
          <w:tcPr>
            <w:tcW w:w="5846" w:type="dxa"/>
          </w:tcPr>
          <w:p w:rsidR="004413A9" w:rsidRPr="004413A9" w:rsidRDefault="004413A9" w:rsidP="001948C9">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Оцените по десятибалльной шкале, насколько вы приблизились к цели.</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c>
          <w:tcPr>
            <w:tcW w:w="5846" w:type="dxa"/>
          </w:tcPr>
          <w:p w:rsidR="004413A9" w:rsidRPr="004413A9" w:rsidRDefault="004413A9" w:rsidP="001948C9">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Что вы поняли про себя в процессе общения?</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c>
          <w:tcPr>
            <w:tcW w:w="5846" w:type="dxa"/>
          </w:tcPr>
          <w:p w:rsidR="004413A9" w:rsidRPr="004413A9" w:rsidRDefault="004413A9" w:rsidP="001948C9">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Как вы изменились?</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c>
          <w:tcPr>
            <w:tcW w:w="5846" w:type="dxa"/>
          </w:tcPr>
          <w:p w:rsidR="004413A9" w:rsidRPr="004413A9" w:rsidRDefault="004413A9" w:rsidP="001948C9">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Чем запомнилось взаимодействие?</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c>
          <w:tcPr>
            <w:tcW w:w="5846" w:type="dxa"/>
          </w:tcPr>
          <w:p w:rsidR="004413A9" w:rsidRPr="004413A9" w:rsidRDefault="004413A9" w:rsidP="001948C9">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Есть ли необходимость продолжать работу вместе?</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r w:rsidR="004413A9" w:rsidRPr="004413A9" w:rsidTr="002E7046">
        <w:tc>
          <w:tcPr>
            <w:tcW w:w="534"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c>
          <w:tcPr>
            <w:tcW w:w="5846" w:type="dxa"/>
          </w:tcPr>
          <w:p w:rsidR="004413A9" w:rsidRPr="004413A9" w:rsidRDefault="004413A9" w:rsidP="001948C9">
            <w:pPr>
              <w:pStyle w:val="pboth"/>
              <w:shd w:val="clear" w:color="auto" w:fill="FFFFFF"/>
              <w:spacing w:before="0" w:beforeAutospacing="0" w:after="0" w:afterAutospacing="0" w:line="293" w:lineRule="atLeast"/>
              <w:rPr>
                <w:color w:val="000000"/>
                <w:sz w:val="28"/>
                <w:szCs w:val="28"/>
              </w:rPr>
            </w:pPr>
            <w:r w:rsidRPr="004413A9">
              <w:rPr>
                <w:color w:val="000000"/>
                <w:sz w:val="28"/>
                <w:szCs w:val="28"/>
              </w:rPr>
              <w:t>Хотели бы вы стать наставником или продолжить работу в роли наставника?</w:t>
            </w:r>
          </w:p>
        </w:tc>
        <w:tc>
          <w:tcPr>
            <w:tcW w:w="3191" w:type="dxa"/>
          </w:tcPr>
          <w:p w:rsidR="004413A9" w:rsidRPr="004413A9" w:rsidRDefault="004413A9" w:rsidP="002E7046">
            <w:pPr>
              <w:pStyle w:val="pboth"/>
              <w:spacing w:before="0" w:beforeAutospacing="0" w:after="300" w:afterAutospacing="0" w:line="293" w:lineRule="atLeast"/>
              <w:jc w:val="center"/>
              <w:rPr>
                <w:color w:val="000000"/>
                <w:sz w:val="28"/>
                <w:szCs w:val="28"/>
              </w:rPr>
            </w:pPr>
          </w:p>
        </w:tc>
      </w:tr>
    </w:tbl>
    <w:p w:rsidR="004413A9" w:rsidRPr="004413A9" w:rsidRDefault="004413A9" w:rsidP="004413A9">
      <w:pPr>
        <w:pStyle w:val="c9"/>
        <w:shd w:val="clear" w:color="auto" w:fill="FFFFFF"/>
        <w:spacing w:before="0" w:beforeAutospacing="0" w:after="0" w:afterAutospacing="0"/>
        <w:rPr>
          <w:b/>
          <w:sz w:val="28"/>
          <w:szCs w:val="28"/>
        </w:rPr>
      </w:pPr>
      <w:bookmarkStart w:id="139" w:name="100520"/>
      <w:bookmarkStart w:id="140" w:name="100523"/>
      <w:bookmarkStart w:id="141" w:name="100524"/>
      <w:bookmarkStart w:id="142" w:name="100529"/>
      <w:bookmarkEnd w:id="139"/>
      <w:bookmarkEnd w:id="140"/>
      <w:bookmarkEnd w:id="141"/>
      <w:bookmarkEnd w:id="142"/>
    </w:p>
    <w:p w:rsidR="004413A9" w:rsidRPr="004413A9" w:rsidRDefault="004413A9" w:rsidP="004413A9">
      <w:pPr>
        <w:jc w:val="center"/>
        <w:rPr>
          <w:rFonts w:ascii="Times New Roman" w:hAnsi="Times New Roman" w:cs="Times New Roman"/>
          <w:sz w:val="28"/>
          <w:szCs w:val="28"/>
        </w:rPr>
      </w:pPr>
    </w:p>
    <w:p w:rsidR="004413A9" w:rsidRPr="004413A9" w:rsidRDefault="004413A9" w:rsidP="004413A9">
      <w:pPr>
        <w:jc w:val="right"/>
        <w:rPr>
          <w:rFonts w:ascii="Times New Roman" w:hAnsi="Times New Roman" w:cs="Times New Roman"/>
          <w:sz w:val="28"/>
          <w:szCs w:val="28"/>
        </w:rPr>
      </w:pPr>
      <w:r w:rsidRPr="004413A9">
        <w:rPr>
          <w:rFonts w:ascii="Times New Roman" w:hAnsi="Times New Roman" w:cs="Times New Roman"/>
          <w:sz w:val="28"/>
          <w:szCs w:val="28"/>
        </w:rPr>
        <w:t xml:space="preserve">   Приложение 10</w:t>
      </w:r>
    </w:p>
    <w:p w:rsidR="004413A9" w:rsidRPr="002B5F0C" w:rsidRDefault="004413A9" w:rsidP="002B5F0C">
      <w:pPr>
        <w:jc w:val="center"/>
        <w:rPr>
          <w:rFonts w:ascii="Times New Roman" w:hAnsi="Times New Roman" w:cs="Times New Roman"/>
          <w:b/>
          <w:color w:val="000000" w:themeColor="text1"/>
          <w:sz w:val="28"/>
          <w:szCs w:val="28"/>
        </w:rPr>
      </w:pPr>
      <w:r w:rsidRPr="002B5F0C">
        <w:rPr>
          <w:rFonts w:ascii="Times New Roman" w:hAnsi="Times New Roman" w:cs="Times New Roman"/>
          <w:b/>
          <w:color w:val="000000" w:themeColor="text1"/>
          <w:sz w:val="28"/>
          <w:szCs w:val="28"/>
        </w:rPr>
        <w:t>Дневник вст</w:t>
      </w:r>
      <w:r w:rsidR="002B5F0C">
        <w:rPr>
          <w:rFonts w:ascii="Times New Roman" w:hAnsi="Times New Roman" w:cs="Times New Roman"/>
          <w:b/>
          <w:color w:val="000000" w:themeColor="text1"/>
          <w:sz w:val="28"/>
          <w:szCs w:val="28"/>
        </w:rPr>
        <w:t xml:space="preserve">реч наставника по завершению практики. </w:t>
      </w:r>
    </w:p>
    <w:p w:rsidR="004413A9" w:rsidRPr="004413A9" w:rsidRDefault="004413A9" w:rsidP="004413A9">
      <w:pPr>
        <w:jc w:val="right"/>
        <w:rPr>
          <w:rFonts w:ascii="Times New Roman" w:hAnsi="Times New Roman" w:cs="Times New Roman"/>
          <w:color w:val="000000" w:themeColor="text1"/>
          <w:sz w:val="28"/>
          <w:szCs w:val="28"/>
        </w:rPr>
      </w:pPr>
    </w:p>
    <w:tbl>
      <w:tblPr>
        <w:tblStyle w:val="a4"/>
        <w:tblW w:w="9322" w:type="dxa"/>
        <w:tblLayout w:type="fixed"/>
        <w:tblLook w:val="04A0" w:firstRow="1" w:lastRow="0" w:firstColumn="1" w:lastColumn="0" w:noHBand="0" w:noVBand="1"/>
      </w:tblPr>
      <w:tblGrid>
        <w:gridCol w:w="3227"/>
        <w:gridCol w:w="6095"/>
      </w:tblGrid>
      <w:tr w:rsidR="004413A9" w:rsidRPr="004413A9" w:rsidTr="002E7046">
        <w:tc>
          <w:tcPr>
            <w:tcW w:w="3227" w:type="dxa"/>
          </w:tcPr>
          <w:p w:rsidR="004413A9" w:rsidRPr="004413A9" w:rsidRDefault="004413A9" w:rsidP="002E7046">
            <w:pPr>
              <w:jc w:val="cente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Этапы работы</w:t>
            </w:r>
          </w:p>
        </w:tc>
        <w:tc>
          <w:tcPr>
            <w:tcW w:w="6095" w:type="dxa"/>
          </w:tcPr>
          <w:p w:rsidR="004413A9" w:rsidRPr="004413A9" w:rsidRDefault="004413A9" w:rsidP="002E7046">
            <w:pPr>
              <w:pStyle w:val="pboth"/>
              <w:shd w:val="clear" w:color="auto" w:fill="FFFFFF"/>
              <w:spacing w:before="0" w:beforeAutospacing="0" w:after="0" w:afterAutospacing="0" w:line="293" w:lineRule="atLeast"/>
              <w:rPr>
                <w:color w:val="000000" w:themeColor="text1"/>
                <w:sz w:val="28"/>
                <w:szCs w:val="28"/>
              </w:rPr>
            </w:pPr>
            <w:r w:rsidRPr="004413A9">
              <w:rPr>
                <w:color w:val="000000" w:themeColor="text1"/>
                <w:sz w:val="28"/>
                <w:szCs w:val="28"/>
              </w:rPr>
              <w:t>Моё эмоциональное и профессиональное состояния (Что мне важно увидеть в наставляемом?</w:t>
            </w:r>
          </w:p>
          <w:p w:rsidR="004413A9" w:rsidRPr="004413A9" w:rsidRDefault="004413A9" w:rsidP="002E7046">
            <w:pPr>
              <w:pStyle w:val="pboth"/>
              <w:shd w:val="clear" w:color="auto" w:fill="FFFFFF"/>
              <w:spacing w:before="0" w:beforeAutospacing="0" w:after="0" w:afterAutospacing="0" w:line="293" w:lineRule="atLeast"/>
              <w:rPr>
                <w:color w:val="000000" w:themeColor="text1"/>
                <w:sz w:val="28"/>
                <w:szCs w:val="28"/>
              </w:rPr>
            </w:pPr>
            <w:r w:rsidRPr="004413A9">
              <w:rPr>
                <w:color w:val="000000" w:themeColor="text1"/>
                <w:sz w:val="28"/>
                <w:szCs w:val="28"/>
              </w:rPr>
              <w:t>Приблизились ли мы сегодня к цели?</w:t>
            </w:r>
          </w:p>
          <w:p w:rsidR="004413A9" w:rsidRPr="004413A9" w:rsidRDefault="004413A9" w:rsidP="002E7046">
            <w:pPr>
              <w:pStyle w:val="pboth"/>
              <w:shd w:val="clear" w:color="auto" w:fill="FFFFFF"/>
              <w:spacing w:before="0" w:beforeAutospacing="0" w:after="0" w:afterAutospacing="0" w:line="293" w:lineRule="atLeast"/>
              <w:rPr>
                <w:color w:val="000000" w:themeColor="text1"/>
                <w:sz w:val="28"/>
                <w:szCs w:val="28"/>
              </w:rPr>
            </w:pPr>
            <w:bookmarkStart w:id="143" w:name="100525"/>
            <w:bookmarkEnd w:id="143"/>
            <w:r w:rsidRPr="004413A9">
              <w:rPr>
                <w:color w:val="000000" w:themeColor="text1"/>
                <w:sz w:val="28"/>
                <w:szCs w:val="28"/>
              </w:rPr>
              <w:t>Что сегодня получилось хорошо?</w:t>
            </w:r>
          </w:p>
          <w:p w:rsidR="004413A9" w:rsidRPr="004413A9" w:rsidRDefault="004413A9" w:rsidP="002E7046">
            <w:pPr>
              <w:pStyle w:val="pboth"/>
              <w:shd w:val="clear" w:color="auto" w:fill="FFFFFF"/>
              <w:spacing w:before="0" w:beforeAutospacing="0" w:after="0" w:afterAutospacing="0" w:line="293" w:lineRule="atLeast"/>
              <w:rPr>
                <w:color w:val="000000" w:themeColor="text1"/>
                <w:sz w:val="28"/>
                <w:szCs w:val="28"/>
              </w:rPr>
            </w:pPr>
            <w:bookmarkStart w:id="144" w:name="100526"/>
            <w:bookmarkEnd w:id="144"/>
            <w:r w:rsidRPr="004413A9">
              <w:rPr>
                <w:color w:val="000000" w:themeColor="text1"/>
                <w:sz w:val="28"/>
                <w:szCs w:val="28"/>
              </w:rPr>
              <w:t>Что стоит изменить в следующий раз?</w:t>
            </w:r>
          </w:p>
          <w:p w:rsidR="004413A9" w:rsidRPr="004413A9" w:rsidRDefault="004413A9" w:rsidP="002E7046">
            <w:pPr>
              <w:pStyle w:val="pboth"/>
              <w:shd w:val="clear" w:color="auto" w:fill="FFFFFF"/>
              <w:spacing w:before="0" w:beforeAutospacing="0" w:after="0" w:afterAutospacing="0" w:line="293" w:lineRule="atLeast"/>
              <w:rPr>
                <w:color w:val="000000" w:themeColor="text1"/>
                <w:sz w:val="28"/>
                <w:szCs w:val="28"/>
              </w:rPr>
            </w:pPr>
            <w:bookmarkStart w:id="145" w:name="100527"/>
            <w:bookmarkEnd w:id="145"/>
            <w:r w:rsidRPr="004413A9">
              <w:rPr>
                <w:color w:val="000000" w:themeColor="text1"/>
                <w:sz w:val="28"/>
                <w:szCs w:val="28"/>
              </w:rPr>
              <w:t>Как я сейчас себя чувствую?</w:t>
            </w:r>
          </w:p>
          <w:p w:rsidR="004413A9" w:rsidRPr="004413A9" w:rsidRDefault="004413A9" w:rsidP="002E7046">
            <w:pPr>
              <w:pStyle w:val="pboth"/>
              <w:shd w:val="clear" w:color="auto" w:fill="FFFFFF"/>
              <w:spacing w:before="0" w:beforeAutospacing="0" w:after="0" w:afterAutospacing="0" w:line="293" w:lineRule="atLeast"/>
              <w:rPr>
                <w:color w:val="000000" w:themeColor="text1"/>
                <w:sz w:val="28"/>
                <w:szCs w:val="28"/>
              </w:rPr>
            </w:pPr>
            <w:bookmarkStart w:id="146" w:name="100528"/>
            <w:bookmarkEnd w:id="146"/>
            <w:r w:rsidRPr="004413A9">
              <w:rPr>
                <w:color w:val="000000" w:themeColor="text1"/>
                <w:sz w:val="28"/>
                <w:szCs w:val="28"/>
              </w:rPr>
              <w:t>Что нужно сделать к следующей встрече?)</w:t>
            </w:r>
          </w:p>
          <w:p w:rsidR="004413A9" w:rsidRPr="004413A9" w:rsidRDefault="004413A9" w:rsidP="002E7046">
            <w:pPr>
              <w:rPr>
                <w:rFonts w:ascii="Times New Roman" w:hAnsi="Times New Roman" w:cs="Times New Roman"/>
                <w:color w:val="000000" w:themeColor="text1"/>
                <w:sz w:val="28"/>
                <w:szCs w:val="28"/>
              </w:rPr>
            </w:pPr>
          </w:p>
        </w:tc>
      </w:tr>
      <w:tr w:rsidR="004413A9" w:rsidRPr="004413A9" w:rsidTr="002E7046">
        <w:trPr>
          <w:trHeight w:val="1399"/>
        </w:trPr>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1. Ознакомительная встреча наставника с наставляемым.</w:t>
            </w:r>
          </w:p>
          <w:p w:rsidR="004413A9" w:rsidRPr="004413A9" w:rsidRDefault="004413A9" w:rsidP="002E7046">
            <w:pPr>
              <w:pStyle w:val="c9"/>
              <w:shd w:val="clear" w:color="auto" w:fill="FFFFFF"/>
              <w:spacing w:before="0" w:beforeAutospacing="0" w:after="0" w:afterAutospacing="0"/>
              <w:rPr>
                <w:color w:val="FF0000"/>
                <w:sz w:val="28"/>
                <w:szCs w:val="28"/>
              </w:rPr>
            </w:pP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Во время встречи старался создать дружеские, открытые, доверительные взаимоотношения. Испытывал стеснение, замкнутость в общении. Увидел в наставляемом заинтересованность в деле, г</w:t>
            </w:r>
            <w:r w:rsidRPr="004413A9">
              <w:rPr>
                <w:rFonts w:ascii="Times New Roman" w:hAnsi="Times New Roman" w:cs="Times New Roman"/>
                <w:color w:val="000000" w:themeColor="text1"/>
                <w:sz w:val="28"/>
                <w:szCs w:val="28"/>
                <w:shd w:val="clear" w:color="auto" w:fill="FFFFFF"/>
              </w:rPr>
              <w:t>отовность к дальнейшему взаимодействию.</w:t>
            </w:r>
          </w:p>
        </w:tc>
      </w:tr>
      <w:tr w:rsidR="004413A9" w:rsidRPr="004413A9" w:rsidTr="002E7046">
        <w:trPr>
          <w:trHeight w:val="1274"/>
        </w:trPr>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lastRenderedPageBreak/>
              <w:t>2. Изучение интернет- ресурсов.</w:t>
            </w: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На этом этапе старался расширить интерес наставляемого к творчеству абашевских мастеров. Проявлял активность, уверенность.</w:t>
            </w:r>
          </w:p>
        </w:tc>
      </w:tr>
      <w:tr w:rsidR="004413A9" w:rsidRPr="004413A9" w:rsidTr="002E7046">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3. Экскурсия в Музей народного творчества Спасского района Пензенской области.</w:t>
            </w:r>
          </w:p>
          <w:p w:rsidR="004413A9" w:rsidRPr="004413A9" w:rsidRDefault="004413A9" w:rsidP="002E7046">
            <w:pPr>
              <w:pStyle w:val="c9"/>
              <w:shd w:val="clear" w:color="auto" w:fill="FFFFFF"/>
              <w:spacing w:before="0" w:beforeAutospacing="0" w:after="0" w:afterAutospacing="0"/>
              <w:rPr>
                <w:color w:val="000000" w:themeColor="text1"/>
                <w:sz w:val="28"/>
                <w:szCs w:val="28"/>
              </w:rPr>
            </w:pP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Узнал много нового о династии абашевских мастеров Зоткиных. Познакомился с творчеством Тимофея Зоткина. Экскурсия прошла в форме вопросов и ответов, наставляемый проявлял интерес.</w:t>
            </w:r>
          </w:p>
        </w:tc>
      </w:tr>
      <w:tr w:rsidR="004413A9" w:rsidRPr="004413A9" w:rsidTr="002E7046">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4. Участие в мастер-классе по изготовлению игрушки-свистульки мастера производственного обучения Югалдиной Н. П. Спасского колледжа профессиональных технологий и бизнеса</w:t>
            </w: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Дополнились знания о приёмах лепки глиняной игрушки, работе на гончарном круге. Участие в мастер-классе способствовало заинтересованности наставляемого в обучении. </w:t>
            </w:r>
          </w:p>
        </w:tc>
      </w:tr>
      <w:tr w:rsidR="004413A9" w:rsidRPr="004413A9" w:rsidTr="002E7046">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5. Изготовление технологической карты по изготовлению глиняной игрушки - свистульки.</w:t>
            </w:r>
          </w:p>
          <w:p w:rsidR="004413A9" w:rsidRPr="004413A9" w:rsidRDefault="004413A9" w:rsidP="002E7046">
            <w:pPr>
              <w:rPr>
                <w:rFonts w:ascii="Times New Roman" w:hAnsi="Times New Roman" w:cs="Times New Roman"/>
                <w:color w:val="000000" w:themeColor="text1"/>
                <w:sz w:val="28"/>
                <w:szCs w:val="28"/>
              </w:rPr>
            </w:pP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К составлению технологической карты привлёк наставляемого, отрабатывали этапы просмотренного мастер-класса. В общении чувствуется взаимосвязь, заинтересованность в процессе, желание приступить к деятельности.</w:t>
            </w:r>
          </w:p>
        </w:tc>
      </w:tr>
      <w:tr w:rsidR="004413A9" w:rsidRPr="004413A9" w:rsidTr="002E7046">
        <w:tc>
          <w:tcPr>
            <w:tcW w:w="3227" w:type="dxa"/>
          </w:tcPr>
          <w:p w:rsidR="004413A9" w:rsidRPr="004413A9" w:rsidRDefault="004413A9" w:rsidP="001948C9">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6. Деятельность по изготовлению глиняной игрушки (мастер –класс наставника, </w:t>
            </w:r>
            <w:r w:rsidRPr="00B87654">
              <w:rPr>
                <w:rFonts w:ascii="Times New Roman" w:hAnsi="Times New Roman" w:cs="Times New Roman"/>
                <w:b/>
                <w:color w:val="000000" w:themeColor="text1"/>
                <w:sz w:val="28"/>
                <w:szCs w:val="28"/>
              </w:rPr>
              <w:t>Приложение 6</w:t>
            </w:r>
            <w:r w:rsidRPr="004413A9">
              <w:rPr>
                <w:rFonts w:ascii="Times New Roman" w:hAnsi="Times New Roman" w:cs="Times New Roman"/>
                <w:color w:val="000000" w:themeColor="text1"/>
                <w:sz w:val="28"/>
                <w:szCs w:val="28"/>
              </w:rPr>
              <w:t>).</w:t>
            </w: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Старался последовательно, поэтапно объяснять и показывать приёмы работы. Цель по лепке игрушки достигнута, но необходимо при дальнейшей работе отрабатывать приёмы лепки свистка. Чувствуется удовлетворённость от процесса обучения, желание достичь лучших результатов.</w:t>
            </w:r>
          </w:p>
        </w:tc>
      </w:tr>
      <w:tr w:rsidR="004413A9" w:rsidRPr="004413A9" w:rsidTr="002E7046">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 xml:space="preserve">7. Роспись игрушки в традициях абашевских мастеров. </w:t>
            </w:r>
          </w:p>
        </w:tc>
        <w:tc>
          <w:tcPr>
            <w:tcW w:w="6095" w:type="dxa"/>
          </w:tcPr>
          <w:p w:rsidR="004413A9" w:rsidRPr="004413A9" w:rsidRDefault="004413A9" w:rsidP="002E7046">
            <w:pPr>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Объяснение было логичным, понятным. Цель этапа была достигнута, проявлялось творчество, фантазия.</w:t>
            </w:r>
          </w:p>
        </w:tc>
      </w:tr>
      <w:tr w:rsidR="004413A9" w:rsidRPr="004413A9" w:rsidTr="002E7046">
        <w:tc>
          <w:tcPr>
            <w:tcW w:w="3227" w:type="dxa"/>
          </w:tcPr>
          <w:p w:rsidR="004413A9" w:rsidRPr="004413A9" w:rsidRDefault="004413A9" w:rsidP="002E7046">
            <w:pPr>
              <w:pStyle w:val="c9"/>
              <w:shd w:val="clear" w:color="auto" w:fill="FFFFFF"/>
              <w:spacing w:before="0" w:beforeAutospacing="0" w:after="0" w:afterAutospacing="0"/>
              <w:rPr>
                <w:color w:val="000000" w:themeColor="text1"/>
                <w:sz w:val="28"/>
                <w:szCs w:val="28"/>
              </w:rPr>
            </w:pPr>
            <w:r w:rsidRPr="004413A9">
              <w:rPr>
                <w:color w:val="000000" w:themeColor="text1"/>
                <w:sz w:val="28"/>
                <w:szCs w:val="28"/>
              </w:rPr>
              <w:t>8. Рефлексия. Выставка работ.</w:t>
            </w:r>
          </w:p>
          <w:p w:rsidR="004413A9" w:rsidRPr="004413A9" w:rsidRDefault="004413A9" w:rsidP="002E7046">
            <w:pPr>
              <w:pStyle w:val="c9"/>
              <w:shd w:val="clear" w:color="auto" w:fill="FFFFFF"/>
              <w:spacing w:before="0" w:beforeAutospacing="0" w:after="0" w:afterAutospacing="0"/>
              <w:rPr>
                <w:color w:val="000000" w:themeColor="text1"/>
                <w:sz w:val="28"/>
                <w:szCs w:val="28"/>
              </w:rPr>
            </w:pPr>
          </w:p>
          <w:p w:rsidR="004413A9" w:rsidRPr="004413A9" w:rsidRDefault="004413A9" w:rsidP="002E7046">
            <w:pPr>
              <w:jc w:val="right"/>
              <w:rPr>
                <w:rFonts w:ascii="Times New Roman" w:hAnsi="Times New Roman" w:cs="Times New Roman"/>
                <w:color w:val="000000" w:themeColor="text1"/>
                <w:sz w:val="28"/>
                <w:szCs w:val="28"/>
              </w:rPr>
            </w:pPr>
          </w:p>
        </w:tc>
        <w:tc>
          <w:tcPr>
            <w:tcW w:w="6095" w:type="dxa"/>
          </w:tcPr>
          <w:p w:rsidR="004413A9" w:rsidRPr="004413A9" w:rsidRDefault="004413A9" w:rsidP="002E7046">
            <w:pPr>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 xml:space="preserve">Подвели итог наших встреч. Планируемая цель в практике была достигнута. Наставляемый, который не проявлял особого интереса для посещения кружка «Абашевская игрушка», заинтересовался этим процессом, уверил в свои возможности. Пожелал о дальнейших встречах, с целью выработки умений и навыков по лепке игрушки-свистульки. </w:t>
            </w:r>
          </w:p>
        </w:tc>
      </w:tr>
    </w:tbl>
    <w:p w:rsidR="004413A9" w:rsidRDefault="004413A9" w:rsidP="00B87654">
      <w:pPr>
        <w:rPr>
          <w:rFonts w:ascii="Times New Roman" w:hAnsi="Times New Roman" w:cs="Times New Roman"/>
          <w:color w:val="000000" w:themeColor="text1"/>
          <w:sz w:val="28"/>
          <w:szCs w:val="28"/>
        </w:rPr>
      </w:pPr>
    </w:p>
    <w:p w:rsidR="00B87654" w:rsidRPr="004413A9" w:rsidRDefault="00B87654" w:rsidP="00B87654">
      <w:pPr>
        <w:rPr>
          <w:rFonts w:ascii="Times New Roman" w:hAnsi="Times New Roman" w:cs="Times New Roman"/>
          <w:sz w:val="28"/>
          <w:szCs w:val="28"/>
        </w:rPr>
      </w:pPr>
    </w:p>
    <w:p w:rsidR="004413A9" w:rsidRPr="004413A9" w:rsidRDefault="004413A9" w:rsidP="004413A9">
      <w:pPr>
        <w:jc w:val="right"/>
        <w:rPr>
          <w:rFonts w:ascii="Times New Roman" w:hAnsi="Times New Roman" w:cs="Times New Roman"/>
          <w:sz w:val="28"/>
          <w:szCs w:val="28"/>
        </w:rPr>
      </w:pPr>
      <w:r w:rsidRPr="004413A9">
        <w:rPr>
          <w:rFonts w:ascii="Times New Roman" w:hAnsi="Times New Roman" w:cs="Times New Roman"/>
          <w:sz w:val="28"/>
          <w:szCs w:val="28"/>
        </w:rPr>
        <w:lastRenderedPageBreak/>
        <w:t>Приложение 11</w:t>
      </w:r>
    </w:p>
    <w:p w:rsidR="004413A9" w:rsidRPr="002B5F0C" w:rsidRDefault="004413A9" w:rsidP="00B87654">
      <w:pPr>
        <w:spacing w:after="0" w:line="240" w:lineRule="auto"/>
        <w:ind w:left="-567"/>
        <w:jc w:val="right"/>
        <w:rPr>
          <w:rFonts w:ascii="Times New Roman" w:hAnsi="Times New Roman" w:cs="Times New Roman"/>
          <w:b/>
          <w:sz w:val="28"/>
          <w:szCs w:val="28"/>
        </w:rPr>
      </w:pPr>
    </w:p>
    <w:p w:rsidR="002B5F0C" w:rsidRDefault="004413A9" w:rsidP="00B87654">
      <w:pPr>
        <w:spacing w:after="0" w:line="240" w:lineRule="auto"/>
        <w:jc w:val="center"/>
        <w:rPr>
          <w:rFonts w:ascii="Times New Roman" w:hAnsi="Times New Roman" w:cs="Times New Roman"/>
          <w:b/>
          <w:color w:val="000000" w:themeColor="text1"/>
          <w:sz w:val="28"/>
          <w:szCs w:val="28"/>
        </w:rPr>
      </w:pPr>
      <w:r w:rsidRPr="002B5F0C">
        <w:rPr>
          <w:rFonts w:ascii="Times New Roman" w:hAnsi="Times New Roman" w:cs="Times New Roman"/>
          <w:b/>
          <w:color w:val="000000" w:themeColor="text1"/>
          <w:sz w:val="28"/>
          <w:szCs w:val="28"/>
        </w:rPr>
        <w:t>Рефле</w:t>
      </w:r>
      <w:r w:rsidR="002B5F0C">
        <w:rPr>
          <w:rFonts w:ascii="Times New Roman" w:hAnsi="Times New Roman" w:cs="Times New Roman"/>
          <w:b/>
          <w:color w:val="000000" w:themeColor="text1"/>
          <w:sz w:val="28"/>
          <w:szCs w:val="28"/>
        </w:rPr>
        <w:t>ксия.</w:t>
      </w:r>
    </w:p>
    <w:p w:rsidR="002B5F0C" w:rsidRPr="002B5F0C" w:rsidRDefault="004413A9" w:rsidP="00B87654">
      <w:pPr>
        <w:spacing w:after="0" w:line="240" w:lineRule="auto"/>
        <w:jc w:val="center"/>
        <w:rPr>
          <w:rFonts w:ascii="Times New Roman" w:hAnsi="Times New Roman" w:cs="Times New Roman"/>
          <w:b/>
          <w:color w:val="000000" w:themeColor="text1"/>
          <w:sz w:val="28"/>
          <w:szCs w:val="28"/>
        </w:rPr>
      </w:pPr>
      <w:r w:rsidRPr="004413A9">
        <w:rPr>
          <w:rFonts w:ascii="Times New Roman" w:hAnsi="Times New Roman" w:cs="Times New Roman"/>
          <w:color w:val="000000" w:themeColor="text1"/>
          <w:sz w:val="28"/>
          <w:szCs w:val="28"/>
        </w:rPr>
        <w:t>(Анкета заполняется обеими участниками практики)</w:t>
      </w:r>
      <w:bookmarkStart w:id="147" w:name="100536"/>
      <w:bookmarkEnd w:id="147"/>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Что самого ценного было в вашем взаимодействии?</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bookmarkStart w:id="148" w:name="100537"/>
      <w:bookmarkEnd w:id="148"/>
      <w:r w:rsidRPr="004413A9">
        <w:rPr>
          <w:rFonts w:ascii="Times New Roman" w:hAnsi="Times New Roman" w:cs="Times New Roman"/>
          <w:color w:val="000000" w:themeColor="text1"/>
          <w:sz w:val="28"/>
          <w:szCs w:val="28"/>
        </w:rPr>
        <w:t>Каких результатов вы достигли?</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bookmarkStart w:id="149" w:name="100538"/>
      <w:bookmarkEnd w:id="149"/>
      <w:r w:rsidRPr="004413A9">
        <w:rPr>
          <w:rFonts w:ascii="Times New Roman" w:hAnsi="Times New Roman" w:cs="Times New Roman"/>
          <w:color w:val="000000" w:themeColor="text1"/>
          <w:sz w:val="28"/>
          <w:szCs w:val="28"/>
        </w:rPr>
        <w:t>Чему вы научились друг у друга?</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Оцените по десятибалльной шкале, насколько вы приблизились к цели.</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Как вы изменились?</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Что вы поняли про себя в процессе общения?</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Чем запомнилось взаимодействие?</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Есть ли необходимость продолжать работу вместе?</w:t>
      </w:r>
    </w:p>
    <w:p w:rsidR="004413A9" w:rsidRPr="004413A9" w:rsidRDefault="004413A9" w:rsidP="00B87654">
      <w:pPr>
        <w:spacing w:after="0" w:line="240" w:lineRule="auto"/>
        <w:jc w:val="both"/>
        <w:rPr>
          <w:rFonts w:ascii="Times New Roman" w:hAnsi="Times New Roman" w:cs="Times New Roman"/>
          <w:color w:val="000000" w:themeColor="text1"/>
          <w:sz w:val="28"/>
          <w:szCs w:val="28"/>
        </w:rPr>
      </w:pPr>
      <w:r w:rsidRPr="004413A9">
        <w:rPr>
          <w:rFonts w:ascii="Times New Roman" w:hAnsi="Times New Roman" w:cs="Times New Roman"/>
          <w:color w:val="000000" w:themeColor="text1"/>
          <w:sz w:val="28"/>
          <w:szCs w:val="28"/>
        </w:rPr>
        <w:t>Хотели бы вы стать наставником или продолжить работу в роли наставника?</w:t>
      </w:r>
    </w:p>
    <w:p w:rsidR="004413A9" w:rsidRPr="004413A9" w:rsidRDefault="004413A9" w:rsidP="00B87654">
      <w:pPr>
        <w:spacing w:after="0" w:line="240" w:lineRule="auto"/>
        <w:jc w:val="right"/>
        <w:rPr>
          <w:rFonts w:ascii="Times New Roman" w:hAnsi="Times New Roman" w:cs="Times New Roman"/>
          <w:color w:val="000000" w:themeColor="text1"/>
          <w:sz w:val="28"/>
          <w:szCs w:val="28"/>
        </w:rPr>
      </w:pPr>
    </w:p>
    <w:p w:rsidR="004413A9" w:rsidRPr="004413A9" w:rsidRDefault="004413A9" w:rsidP="00B87654">
      <w:pPr>
        <w:spacing w:after="0" w:line="240" w:lineRule="auto"/>
        <w:jc w:val="right"/>
        <w:rPr>
          <w:rFonts w:ascii="Times New Roman" w:hAnsi="Times New Roman" w:cs="Times New Roman"/>
          <w:sz w:val="28"/>
          <w:szCs w:val="28"/>
        </w:rPr>
      </w:pPr>
      <w:bookmarkStart w:id="150" w:name="100443"/>
      <w:bookmarkEnd w:id="150"/>
      <w:r w:rsidRPr="004413A9">
        <w:rPr>
          <w:rFonts w:ascii="Times New Roman" w:hAnsi="Times New Roman" w:cs="Times New Roman"/>
          <w:sz w:val="28"/>
          <w:szCs w:val="28"/>
        </w:rPr>
        <w:t>(Приложение 12)</w:t>
      </w:r>
    </w:p>
    <w:p w:rsidR="004413A9" w:rsidRPr="004413A9" w:rsidRDefault="004413A9" w:rsidP="00B87654">
      <w:pPr>
        <w:spacing w:after="0" w:line="240" w:lineRule="auto"/>
        <w:jc w:val="center"/>
        <w:rPr>
          <w:rFonts w:ascii="Times New Roman" w:hAnsi="Times New Roman" w:cs="Times New Roman"/>
          <w:b/>
          <w:sz w:val="28"/>
          <w:szCs w:val="28"/>
        </w:rPr>
      </w:pPr>
      <w:r w:rsidRPr="004413A9">
        <w:rPr>
          <w:rFonts w:ascii="Times New Roman" w:hAnsi="Times New Roman" w:cs="Times New Roman"/>
          <w:b/>
          <w:sz w:val="28"/>
          <w:szCs w:val="28"/>
        </w:rPr>
        <w:t>Технологическая карта изготовления</w:t>
      </w:r>
    </w:p>
    <w:p w:rsidR="004413A9" w:rsidRPr="004413A9" w:rsidRDefault="002B5F0C" w:rsidP="00B876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w:t>
      </w:r>
      <w:r w:rsidR="004413A9" w:rsidRPr="004413A9">
        <w:rPr>
          <w:rFonts w:ascii="Times New Roman" w:hAnsi="Times New Roman" w:cs="Times New Roman"/>
          <w:b/>
          <w:sz w:val="28"/>
          <w:szCs w:val="28"/>
        </w:rPr>
        <w:t>башевской глиняной игрушки- свистульки.</w:t>
      </w:r>
    </w:p>
    <w:p w:rsidR="004413A9" w:rsidRPr="004413A9" w:rsidRDefault="004413A9" w:rsidP="00B87654">
      <w:pPr>
        <w:spacing w:after="0" w:line="240" w:lineRule="auto"/>
        <w:jc w:val="both"/>
        <w:rPr>
          <w:rFonts w:ascii="Times New Roman" w:hAnsi="Times New Roman" w:cs="Times New Roman"/>
          <w:b/>
          <w:sz w:val="28"/>
          <w:szCs w:val="28"/>
        </w:rPr>
      </w:pP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1. Определить размер игрушки и взять необходимое количество глины.</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2. Размять глину руками, выбрать из нее камушки.</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3. Раскатать кусок глины в виде «морковки».</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4. Вставить в середину заготовки палочку, для изготовления внутренней полости.</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5.Согнуть заготовку примерно посередине под углом 90°. У основания угла вытянуть немного глину, чтобы получился «бугорок». Разделить большим пальцем правой руки «бугорок» на две равные части и вытянуть передние ножки.</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6. Задние ножки и будущий свисток вытянуть из толстого конца заготовки.</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7. Примерно посередине отрезка, между ножками и верхом, вытянуть мордочку. Из оставшегося конуса слепить рога, добавляя глину.</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8. Готовую игрушку украсить. Взять маленькие кусочки глины, слегка размять, придать им форму конуса и прилепить на «нужные» места, а именно: лоб и шею зверушки. Можно сделать своеобразный «воротник» из «ляпушек» вокруг шеи оленя, нанести рисунок на рожки. Обычно на рожках делают насечки, прикладывая палочку с острым концом.</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9. Проткнуть дырочки-глазки и носик.</w:t>
      </w:r>
    </w:p>
    <w:p w:rsidR="004413A9" w:rsidRPr="004413A9" w:rsidRDefault="004413A9" w:rsidP="00B87654">
      <w:pPr>
        <w:spacing w:after="0" w:line="240" w:lineRule="auto"/>
        <w:jc w:val="both"/>
        <w:rPr>
          <w:rFonts w:ascii="Times New Roman" w:hAnsi="Times New Roman" w:cs="Times New Roman"/>
          <w:sz w:val="28"/>
          <w:szCs w:val="28"/>
        </w:rPr>
      </w:pPr>
      <w:r w:rsidRPr="004413A9">
        <w:rPr>
          <w:rFonts w:ascii="Times New Roman" w:hAnsi="Times New Roman" w:cs="Times New Roman"/>
          <w:sz w:val="28"/>
          <w:szCs w:val="28"/>
        </w:rPr>
        <w:t>10. В завершении, поставить авторский знак, игрушка готова.</w:t>
      </w:r>
    </w:p>
    <w:p w:rsidR="004413A9" w:rsidRPr="004413A9" w:rsidRDefault="004413A9" w:rsidP="00B87654">
      <w:pPr>
        <w:spacing w:after="0" w:line="240" w:lineRule="auto"/>
        <w:jc w:val="both"/>
        <w:rPr>
          <w:rFonts w:ascii="Times New Roman" w:hAnsi="Times New Roman" w:cs="Times New Roman"/>
          <w:sz w:val="28"/>
          <w:szCs w:val="28"/>
        </w:rPr>
      </w:pPr>
    </w:p>
    <w:p w:rsidR="004413A9" w:rsidRPr="004413A9" w:rsidRDefault="004413A9" w:rsidP="004413A9">
      <w:pPr>
        <w:spacing w:after="100" w:afterAutospacing="1"/>
        <w:jc w:val="both"/>
        <w:rPr>
          <w:rFonts w:ascii="Times New Roman" w:hAnsi="Times New Roman" w:cs="Times New Roman"/>
          <w:sz w:val="28"/>
          <w:szCs w:val="28"/>
        </w:rPr>
      </w:pPr>
    </w:p>
    <w:p w:rsidR="004413A9" w:rsidRPr="004413A9" w:rsidRDefault="004413A9" w:rsidP="00441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151" w:name="100475"/>
      <w:bookmarkStart w:id="152" w:name="100487"/>
      <w:bookmarkStart w:id="153" w:name="100508"/>
      <w:bookmarkStart w:id="154" w:name="100556"/>
      <w:bookmarkStart w:id="155" w:name="100567"/>
      <w:bookmarkEnd w:id="151"/>
      <w:bookmarkEnd w:id="152"/>
      <w:bookmarkEnd w:id="153"/>
      <w:bookmarkEnd w:id="154"/>
      <w:bookmarkEnd w:id="155"/>
    </w:p>
    <w:p w:rsidR="009A4C9C" w:rsidRPr="004413A9" w:rsidRDefault="009A4C9C" w:rsidP="004413A9">
      <w:pPr>
        <w:rPr>
          <w:rFonts w:ascii="Times New Roman" w:hAnsi="Times New Roman" w:cs="Times New Roman"/>
          <w:sz w:val="28"/>
          <w:szCs w:val="28"/>
        </w:rPr>
      </w:pPr>
    </w:p>
    <w:sectPr w:rsidR="009A4C9C" w:rsidRPr="004413A9" w:rsidSect="00C8109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B1" w:rsidRDefault="008E11B1">
      <w:pPr>
        <w:spacing w:after="0" w:line="240" w:lineRule="auto"/>
      </w:pPr>
      <w:r>
        <w:separator/>
      </w:r>
    </w:p>
  </w:endnote>
  <w:endnote w:type="continuationSeparator" w:id="0">
    <w:p w:rsidR="008E11B1" w:rsidRDefault="008E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06227"/>
      <w:docPartObj>
        <w:docPartGallery w:val="Page Numbers (Bottom of Page)"/>
        <w:docPartUnique/>
      </w:docPartObj>
    </w:sdtPr>
    <w:sdtContent>
      <w:p w:rsidR="008E11B1" w:rsidRDefault="008E11B1">
        <w:pPr>
          <w:pStyle w:val="af0"/>
          <w:jc w:val="center"/>
        </w:pPr>
        <w:r>
          <w:fldChar w:fldCharType="begin"/>
        </w:r>
        <w:r>
          <w:instrText xml:space="preserve"> PAGE   \* MERGEFORMAT </w:instrText>
        </w:r>
        <w:r>
          <w:fldChar w:fldCharType="separate"/>
        </w:r>
        <w:r w:rsidR="0024059E">
          <w:rPr>
            <w:noProof/>
          </w:rPr>
          <w:t>4</w:t>
        </w:r>
        <w:r>
          <w:rPr>
            <w:noProof/>
          </w:rPr>
          <w:fldChar w:fldCharType="end"/>
        </w:r>
      </w:p>
    </w:sdtContent>
  </w:sdt>
  <w:p w:rsidR="008E11B1" w:rsidRDefault="008E11B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B1" w:rsidRDefault="008E11B1">
      <w:pPr>
        <w:spacing w:after="0" w:line="240" w:lineRule="auto"/>
      </w:pPr>
      <w:r>
        <w:separator/>
      </w:r>
    </w:p>
  </w:footnote>
  <w:footnote w:type="continuationSeparator" w:id="0">
    <w:p w:rsidR="008E11B1" w:rsidRDefault="008E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90B"/>
    <w:multiLevelType w:val="hybridMultilevel"/>
    <w:tmpl w:val="20F0E868"/>
    <w:lvl w:ilvl="0" w:tplc="6D469346">
      <w:start w:val="1"/>
      <w:numFmt w:val="bullet"/>
      <w:lvlText w:val="-"/>
      <w:lvlJc w:val="left"/>
      <w:pPr>
        <w:tabs>
          <w:tab w:val="num" w:pos="720"/>
        </w:tabs>
        <w:ind w:left="720" w:hanging="360"/>
      </w:pPr>
      <w:rPr>
        <w:rFonts w:ascii="Times New Roman" w:hAnsi="Times New Roman" w:hint="default"/>
      </w:rPr>
    </w:lvl>
    <w:lvl w:ilvl="1" w:tplc="6BB206C4" w:tentative="1">
      <w:start w:val="1"/>
      <w:numFmt w:val="bullet"/>
      <w:lvlText w:val="-"/>
      <w:lvlJc w:val="left"/>
      <w:pPr>
        <w:tabs>
          <w:tab w:val="num" w:pos="1440"/>
        </w:tabs>
        <w:ind w:left="1440" w:hanging="360"/>
      </w:pPr>
      <w:rPr>
        <w:rFonts w:ascii="Times New Roman" w:hAnsi="Times New Roman" w:hint="default"/>
      </w:rPr>
    </w:lvl>
    <w:lvl w:ilvl="2" w:tplc="DBDE9556" w:tentative="1">
      <w:start w:val="1"/>
      <w:numFmt w:val="bullet"/>
      <w:lvlText w:val="-"/>
      <w:lvlJc w:val="left"/>
      <w:pPr>
        <w:tabs>
          <w:tab w:val="num" w:pos="2160"/>
        </w:tabs>
        <w:ind w:left="2160" w:hanging="360"/>
      </w:pPr>
      <w:rPr>
        <w:rFonts w:ascii="Times New Roman" w:hAnsi="Times New Roman" w:hint="default"/>
      </w:rPr>
    </w:lvl>
    <w:lvl w:ilvl="3" w:tplc="9F7CFFA6" w:tentative="1">
      <w:start w:val="1"/>
      <w:numFmt w:val="bullet"/>
      <w:lvlText w:val="-"/>
      <w:lvlJc w:val="left"/>
      <w:pPr>
        <w:tabs>
          <w:tab w:val="num" w:pos="2880"/>
        </w:tabs>
        <w:ind w:left="2880" w:hanging="360"/>
      </w:pPr>
      <w:rPr>
        <w:rFonts w:ascii="Times New Roman" w:hAnsi="Times New Roman" w:hint="default"/>
      </w:rPr>
    </w:lvl>
    <w:lvl w:ilvl="4" w:tplc="1EFE6182" w:tentative="1">
      <w:start w:val="1"/>
      <w:numFmt w:val="bullet"/>
      <w:lvlText w:val="-"/>
      <w:lvlJc w:val="left"/>
      <w:pPr>
        <w:tabs>
          <w:tab w:val="num" w:pos="3600"/>
        </w:tabs>
        <w:ind w:left="3600" w:hanging="360"/>
      </w:pPr>
      <w:rPr>
        <w:rFonts w:ascii="Times New Roman" w:hAnsi="Times New Roman" w:hint="default"/>
      </w:rPr>
    </w:lvl>
    <w:lvl w:ilvl="5" w:tplc="3EF0DDE2" w:tentative="1">
      <w:start w:val="1"/>
      <w:numFmt w:val="bullet"/>
      <w:lvlText w:val="-"/>
      <w:lvlJc w:val="left"/>
      <w:pPr>
        <w:tabs>
          <w:tab w:val="num" w:pos="4320"/>
        </w:tabs>
        <w:ind w:left="4320" w:hanging="360"/>
      </w:pPr>
      <w:rPr>
        <w:rFonts w:ascii="Times New Roman" w:hAnsi="Times New Roman" w:hint="default"/>
      </w:rPr>
    </w:lvl>
    <w:lvl w:ilvl="6" w:tplc="E0606EC6" w:tentative="1">
      <w:start w:val="1"/>
      <w:numFmt w:val="bullet"/>
      <w:lvlText w:val="-"/>
      <w:lvlJc w:val="left"/>
      <w:pPr>
        <w:tabs>
          <w:tab w:val="num" w:pos="5040"/>
        </w:tabs>
        <w:ind w:left="5040" w:hanging="360"/>
      </w:pPr>
      <w:rPr>
        <w:rFonts w:ascii="Times New Roman" w:hAnsi="Times New Roman" w:hint="default"/>
      </w:rPr>
    </w:lvl>
    <w:lvl w:ilvl="7" w:tplc="2E804970" w:tentative="1">
      <w:start w:val="1"/>
      <w:numFmt w:val="bullet"/>
      <w:lvlText w:val="-"/>
      <w:lvlJc w:val="left"/>
      <w:pPr>
        <w:tabs>
          <w:tab w:val="num" w:pos="5760"/>
        </w:tabs>
        <w:ind w:left="5760" w:hanging="360"/>
      </w:pPr>
      <w:rPr>
        <w:rFonts w:ascii="Times New Roman" w:hAnsi="Times New Roman" w:hint="default"/>
      </w:rPr>
    </w:lvl>
    <w:lvl w:ilvl="8" w:tplc="E32498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8D27CA"/>
    <w:multiLevelType w:val="multilevel"/>
    <w:tmpl w:val="6786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4A4F"/>
    <w:multiLevelType w:val="multilevel"/>
    <w:tmpl w:val="14EC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A0E5B"/>
    <w:multiLevelType w:val="multilevel"/>
    <w:tmpl w:val="B1A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27E8A"/>
    <w:multiLevelType w:val="multilevel"/>
    <w:tmpl w:val="6E0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95AF7"/>
    <w:multiLevelType w:val="hybridMultilevel"/>
    <w:tmpl w:val="F53C9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50FA4"/>
    <w:multiLevelType w:val="multilevel"/>
    <w:tmpl w:val="6DC0B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0A285E"/>
    <w:multiLevelType w:val="multilevel"/>
    <w:tmpl w:val="8FA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D63EE"/>
    <w:multiLevelType w:val="hybridMultilevel"/>
    <w:tmpl w:val="BCAC9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4815B3"/>
    <w:multiLevelType w:val="multilevel"/>
    <w:tmpl w:val="2D0CA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B4EB5"/>
    <w:multiLevelType w:val="multilevel"/>
    <w:tmpl w:val="52E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45D88"/>
    <w:multiLevelType w:val="hybridMultilevel"/>
    <w:tmpl w:val="FAB832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7F76CA0"/>
    <w:multiLevelType w:val="hybridMultilevel"/>
    <w:tmpl w:val="FBD2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6576AB"/>
    <w:multiLevelType w:val="hybridMultilevel"/>
    <w:tmpl w:val="2F1A7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B44C7"/>
    <w:multiLevelType w:val="hybridMultilevel"/>
    <w:tmpl w:val="C81C5638"/>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5" w15:restartNumberingAfterBreak="0">
    <w:nsid w:val="31FA0F92"/>
    <w:multiLevelType w:val="hybridMultilevel"/>
    <w:tmpl w:val="F3AA585A"/>
    <w:lvl w:ilvl="0" w:tplc="058408B6">
      <w:start w:val="1"/>
      <w:numFmt w:val="bullet"/>
      <w:lvlText w:val="-"/>
      <w:lvlJc w:val="left"/>
      <w:pPr>
        <w:tabs>
          <w:tab w:val="num" w:pos="720"/>
        </w:tabs>
        <w:ind w:left="720" w:hanging="360"/>
      </w:pPr>
      <w:rPr>
        <w:rFonts w:ascii="Times New Roman" w:hAnsi="Times New Roman" w:hint="default"/>
      </w:rPr>
    </w:lvl>
    <w:lvl w:ilvl="1" w:tplc="68AE746E" w:tentative="1">
      <w:start w:val="1"/>
      <w:numFmt w:val="bullet"/>
      <w:lvlText w:val="-"/>
      <w:lvlJc w:val="left"/>
      <w:pPr>
        <w:tabs>
          <w:tab w:val="num" w:pos="1440"/>
        </w:tabs>
        <w:ind w:left="1440" w:hanging="360"/>
      </w:pPr>
      <w:rPr>
        <w:rFonts w:ascii="Times New Roman" w:hAnsi="Times New Roman" w:hint="default"/>
      </w:rPr>
    </w:lvl>
    <w:lvl w:ilvl="2" w:tplc="0A34BFFC" w:tentative="1">
      <w:start w:val="1"/>
      <w:numFmt w:val="bullet"/>
      <w:lvlText w:val="-"/>
      <w:lvlJc w:val="left"/>
      <w:pPr>
        <w:tabs>
          <w:tab w:val="num" w:pos="2160"/>
        </w:tabs>
        <w:ind w:left="2160" w:hanging="360"/>
      </w:pPr>
      <w:rPr>
        <w:rFonts w:ascii="Times New Roman" w:hAnsi="Times New Roman" w:hint="default"/>
      </w:rPr>
    </w:lvl>
    <w:lvl w:ilvl="3" w:tplc="BB0A26D4" w:tentative="1">
      <w:start w:val="1"/>
      <w:numFmt w:val="bullet"/>
      <w:lvlText w:val="-"/>
      <w:lvlJc w:val="left"/>
      <w:pPr>
        <w:tabs>
          <w:tab w:val="num" w:pos="2880"/>
        </w:tabs>
        <w:ind w:left="2880" w:hanging="360"/>
      </w:pPr>
      <w:rPr>
        <w:rFonts w:ascii="Times New Roman" w:hAnsi="Times New Roman" w:hint="default"/>
      </w:rPr>
    </w:lvl>
    <w:lvl w:ilvl="4" w:tplc="FFA61850" w:tentative="1">
      <w:start w:val="1"/>
      <w:numFmt w:val="bullet"/>
      <w:lvlText w:val="-"/>
      <w:lvlJc w:val="left"/>
      <w:pPr>
        <w:tabs>
          <w:tab w:val="num" w:pos="3600"/>
        </w:tabs>
        <w:ind w:left="3600" w:hanging="360"/>
      </w:pPr>
      <w:rPr>
        <w:rFonts w:ascii="Times New Roman" w:hAnsi="Times New Roman" w:hint="default"/>
      </w:rPr>
    </w:lvl>
    <w:lvl w:ilvl="5" w:tplc="00B0C506" w:tentative="1">
      <w:start w:val="1"/>
      <w:numFmt w:val="bullet"/>
      <w:lvlText w:val="-"/>
      <w:lvlJc w:val="left"/>
      <w:pPr>
        <w:tabs>
          <w:tab w:val="num" w:pos="4320"/>
        </w:tabs>
        <w:ind w:left="4320" w:hanging="360"/>
      </w:pPr>
      <w:rPr>
        <w:rFonts w:ascii="Times New Roman" w:hAnsi="Times New Roman" w:hint="default"/>
      </w:rPr>
    </w:lvl>
    <w:lvl w:ilvl="6" w:tplc="1BA861A0" w:tentative="1">
      <w:start w:val="1"/>
      <w:numFmt w:val="bullet"/>
      <w:lvlText w:val="-"/>
      <w:lvlJc w:val="left"/>
      <w:pPr>
        <w:tabs>
          <w:tab w:val="num" w:pos="5040"/>
        </w:tabs>
        <w:ind w:left="5040" w:hanging="360"/>
      </w:pPr>
      <w:rPr>
        <w:rFonts w:ascii="Times New Roman" w:hAnsi="Times New Roman" w:hint="default"/>
      </w:rPr>
    </w:lvl>
    <w:lvl w:ilvl="7" w:tplc="92BA5E7A" w:tentative="1">
      <w:start w:val="1"/>
      <w:numFmt w:val="bullet"/>
      <w:lvlText w:val="-"/>
      <w:lvlJc w:val="left"/>
      <w:pPr>
        <w:tabs>
          <w:tab w:val="num" w:pos="5760"/>
        </w:tabs>
        <w:ind w:left="5760" w:hanging="360"/>
      </w:pPr>
      <w:rPr>
        <w:rFonts w:ascii="Times New Roman" w:hAnsi="Times New Roman" w:hint="default"/>
      </w:rPr>
    </w:lvl>
    <w:lvl w:ilvl="8" w:tplc="EB2E094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AA5E69"/>
    <w:multiLevelType w:val="hybridMultilevel"/>
    <w:tmpl w:val="97C27C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3B27C8"/>
    <w:multiLevelType w:val="multilevel"/>
    <w:tmpl w:val="BA7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32598"/>
    <w:multiLevelType w:val="multilevel"/>
    <w:tmpl w:val="BD68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13682"/>
    <w:multiLevelType w:val="multilevel"/>
    <w:tmpl w:val="6E287C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D245FD4"/>
    <w:multiLevelType w:val="multilevel"/>
    <w:tmpl w:val="4B8C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F2435"/>
    <w:multiLevelType w:val="hybridMultilevel"/>
    <w:tmpl w:val="CAF8135A"/>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B77675"/>
    <w:multiLevelType w:val="hybridMultilevel"/>
    <w:tmpl w:val="8760DF7E"/>
    <w:lvl w:ilvl="0" w:tplc="9B42BCE2">
      <w:start w:val="1"/>
      <w:numFmt w:val="bullet"/>
      <w:lvlText w:val="-"/>
      <w:lvlJc w:val="left"/>
      <w:pPr>
        <w:tabs>
          <w:tab w:val="num" w:pos="720"/>
        </w:tabs>
        <w:ind w:left="720" w:hanging="360"/>
      </w:pPr>
      <w:rPr>
        <w:rFonts w:ascii="Times New Roman" w:hAnsi="Times New Roman" w:hint="default"/>
      </w:rPr>
    </w:lvl>
    <w:lvl w:ilvl="1" w:tplc="B272696E" w:tentative="1">
      <w:start w:val="1"/>
      <w:numFmt w:val="bullet"/>
      <w:lvlText w:val="-"/>
      <w:lvlJc w:val="left"/>
      <w:pPr>
        <w:tabs>
          <w:tab w:val="num" w:pos="1440"/>
        </w:tabs>
        <w:ind w:left="1440" w:hanging="360"/>
      </w:pPr>
      <w:rPr>
        <w:rFonts w:ascii="Times New Roman" w:hAnsi="Times New Roman" w:hint="default"/>
      </w:rPr>
    </w:lvl>
    <w:lvl w:ilvl="2" w:tplc="0360C4F4" w:tentative="1">
      <w:start w:val="1"/>
      <w:numFmt w:val="bullet"/>
      <w:lvlText w:val="-"/>
      <w:lvlJc w:val="left"/>
      <w:pPr>
        <w:tabs>
          <w:tab w:val="num" w:pos="2160"/>
        </w:tabs>
        <w:ind w:left="2160" w:hanging="360"/>
      </w:pPr>
      <w:rPr>
        <w:rFonts w:ascii="Times New Roman" w:hAnsi="Times New Roman" w:hint="default"/>
      </w:rPr>
    </w:lvl>
    <w:lvl w:ilvl="3" w:tplc="54887EE4" w:tentative="1">
      <w:start w:val="1"/>
      <w:numFmt w:val="bullet"/>
      <w:lvlText w:val="-"/>
      <w:lvlJc w:val="left"/>
      <w:pPr>
        <w:tabs>
          <w:tab w:val="num" w:pos="2880"/>
        </w:tabs>
        <w:ind w:left="2880" w:hanging="360"/>
      </w:pPr>
      <w:rPr>
        <w:rFonts w:ascii="Times New Roman" w:hAnsi="Times New Roman" w:hint="default"/>
      </w:rPr>
    </w:lvl>
    <w:lvl w:ilvl="4" w:tplc="851E77BC" w:tentative="1">
      <w:start w:val="1"/>
      <w:numFmt w:val="bullet"/>
      <w:lvlText w:val="-"/>
      <w:lvlJc w:val="left"/>
      <w:pPr>
        <w:tabs>
          <w:tab w:val="num" w:pos="3600"/>
        </w:tabs>
        <w:ind w:left="3600" w:hanging="360"/>
      </w:pPr>
      <w:rPr>
        <w:rFonts w:ascii="Times New Roman" w:hAnsi="Times New Roman" w:hint="default"/>
      </w:rPr>
    </w:lvl>
    <w:lvl w:ilvl="5" w:tplc="E6A4A842" w:tentative="1">
      <w:start w:val="1"/>
      <w:numFmt w:val="bullet"/>
      <w:lvlText w:val="-"/>
      <w:lvlJc w:val="left"/>
      <w:pPr>
        <w:tabs>
          <w:tab w:val="num" w:pos="4320"/>
        </w:tabs>
        <w:ind w:left="4320" w:hanging="360"/>
      </w:pPr>
      <w:rPr>
        <w:rFonts w:ascii="Times New Roman" w:hAnsi="Times New Roman" w:hint="default"/>
      </w:rPr>
    </w:lvl>
    <w:lvl w:ilvl="6" w:tplc="62D4EAB0" w:tentative="1">
      <w:start w:val="1"/>
      <w:numFmt w:val="bullet"/>
      <w:lvlText w:val="-"/>
      <w:lvlJc w:val="left"/>
      <w:pPr>
        <w:tabs>
          <w:tab w:val="num" w:pos="5040"/>
        </w:tabs>
        <w:ind w:left="5040" w:hanging="360"/>
      </w:pPr>
      <w:rPr>
        <w:rFonts w:ascii="Times New Roman" w:hAnsi="Times New Roman" w:hint="default"/>
      </w:rPr>
    </w:lvl>
    <w:lvl w:ilvl="7" w:tplc="15C0C996" w:tentative="1">
      <w:start w:val="1"/>
      <w:numFmt w:val="bullet"/>
      <w:lvlText w:val="-"/>
      <w:lvlJc w:val="left"/>
      <w:pPr>
        <w:tabs>
          <w:tab w:val="num" w:pos="5760"/>
        </w:tabs>
        <w:ind w:left="5760" w:hanging="360"/>
      </w:pPr>
      <w:rPr>
        <w:rFonts w:ascii="Times New Roman" w:hAnsi="Times New Roman" w:hint="default"/>
      </w:rPr>
    </w:lvl>
    <w:lvl w:ilvl="8" w:tplc="1E6688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D53D70"/>
    <w:multiLevelType w:val="multilevel"/>
    <w:tmpl w:val="85A8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577FB0"/>
    <w:multiLevelType w:val="multilevel"/>
    <w:tmpl w:val="C8D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91AEA"/>
    <w:multiLevelType w:val="multilevel"/>
    <w:tmpl w:val="4EC2B9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37074"/>
    <w:multiLevelType w:val="hybridMultilevel"/>
    <w:tmpl w:val="0AC81F9C"/>
    <w:lvl w:ilvl="0" w:tplc="6D8CFB1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1F3C3A"/>
    <w:multiLevelType w:val="multilevel"/>
    <w:tmpl w:val="77D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E24012"/>
    <w:multiLevelType w:val="hybridMultilevel"/>
    <w:tmpl w:val="752EE768"/>
    <w:lvl w:ilvl="0" w:tplc="25D4B9B4">
      <w:start w:val="1"/>
      <w:numFmt w:val="bullet"/>
      <w:lvlText w:val=""/>
      <w:lvlJc w:val="left"/>
      <w:pPr>
        <w:tabs>
          <w:tab w:val="num" w:pos="720"/>
        </w:tabs>
        <w:ind w:left="720" w:hanging="360"/>
      </w:pPr>
      <w:rPr>
        <w:rFonts w:ascii="Wingdings 3" w:hAnsi="Wingdings 3" w:hint="default"/>
      </w:rPr>
    </w:lvl>
    <w:lvl w:ilvl="1" w:tplc="9EAA4B28" w:tentative="1">
      <w:start w:val="1"/>
      <w:numFmt w:val="bullet"/>
      <w:lvlText w:val=""/>
      <w:lvlJc w:val="left"/>
      <w:pPr>
        <w:tabs>
          <w:tab w:val="num" w:pos="1440"/>
        </w:tabs>
        <w:ind w:left="1440" w:hanging="360"/>
      </w:pPr>
      <w:rPr>
        <w:rFonts w:ascii="Wingdings 3" w:hAnsi="Wingdings 3" w:hint="default"/>
      </w:rPr>
    </w:lvl>
    <w:lvl w:ilvl="2" w:tplc="9C1EAACC" w:tentative="1">
      <w:start w:val="1"/>
      <w:numFmt w:val="bullet"/>
      <w:lvlText w:val=""/>
      <w:lvlJc w:val="left"/>
      <w:pPr>
        <w:tabs>
          <w:tab w:val="num" w:pos="2160"/>
        </w:tabs>
        <w:ind w:left="2160" w:hanging="360"/>
      </w:pPr>
      <w:rPr>
        <w:rFonts w:ascii="Wingdings 3" w:hAnsi="Wingdings 3" w:hint="default"/>
      </w:rPr>
    </w:lvl>
    <w:lvl w:ilvl="3" w:tplc="FAFAD156" w:tentative="1">
      <w:start w:val="1"/>
      <w:numFmt w:val="bullet"/>
      <w:lvlText w:val=""/>
      <w:lvlJc w:val="left"/>
      <w:pPr>
        <w:tabs>
          <w:tab w:val="num" w:pos="2880"/>
        </w:tabs>
        <w:ind w:left="2880" w:hanging="360"/>
      </w:pPr>
      <w:rPr>
        <w:rFonts w:ascii="Wingdings 3" w:hAnsi="Wingdings 3" w:hint="default"/>
      </w:rPr>
    </w:lvl>
    <w:lvl w:ilvl="4" w:tplc="5C128746" w:tentative="1">
      <w:start w:val="1"/>
      <w:numFmt w:val="bullet"/>
      <w:lvlText w:val=""/>
      <w:lvlJc w:val="left"/>
      <w:pPr>
        <w:tabs>
          <w:tab w:val="num" w:pos="3600"/>
        </w:tabs>
        <w:ind w:left="3600" w:hanging="360"/>
      </w:pPr>
      <w:rPr>
        <w:rFonts w:ascii="Wingdings 3" w:hAnsi="Wingdings 3" w:hint="default"/>
      </w:rPr>
    </w:lvl>
    <w:lvl w:ilvl="5" w:tplc="15022CCA" w:tentative="1">
      <w:start w:val="1"/>
      <w:numFmt w:val="bullet"/>
      <w:lvlText w:val=""/>
      <w:lvlJc w:val="left"/>
      <w:pPr>
        <w:tabs>
          <w:tab w:val="num" w:pos="4320"/>
        </w:tabs>
        <w:ind w:left="4320" w:hanging="360"/>
      </w:pPr>
      <w:rPr>
        <w:rFonts w:ascii="Wingdings 3" w:hAnsi="Wingdings 3" w:hint="default"/>
      </w:rPr>
    </w:lvl>
    <w:lvl w:ilvl="6" w:tplc="CD54AC6A" w:tentative="1">
      <w:start w:val="1"/>
      <w:numFmt w:val="bullet"/>
      <w:lvlText w:val=""/>
      <w:lvlJc w:val="left"/>
      <w:pPr>
        <w:tabs>
          <w:tab w:val="num" w:pos="5040"/>
        </w:tabs>
        <w:ind w:left="5040" w:hanging="360"/>
      </w:pPr>
      <w:rPr>
        <w:rFonts w:ascii="Wingdings 3" w:hAnsi="Wingdings 3" w:hint="default"/>
      </w:rPr>
    </w:lvl>
    <w:lvl w:ilvl="7" w:tplc="0C94DDFC" w:tentative="1">
      <w:start w:val="1"/>
      <w:numFmt w:val="bullet"/>
      <w:lvlText w:val=""/>
      <w:lvlJc w:val="left"/>
      <w:pPr>
        <w:tabs>
          <w:tab w:val="num" w:pos="5760"/>
        </w:tabs>
        <w:ind w:left="5760" w:hanging="360"/>
      </w:pPr>
      <w:rPr>
        <w:rFonts w:ascii="Wingdings 3" w:hAnsi="Wingdings 3" w:hint="default"/>
      </w:rPr>
    </w:lvl>
    <w:lvl w:ilvl="8" w:tplc="CCD24A5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B294425"/>
    <w:multiLevelType w:val="hybridMultilevel"/>
    <w:tmpl w:val="BD82D48A"/>
    <w:lvl w:ilvl="0" w:tplc="2E365D64">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15:restartNumberingAfterBreak="0">
    <w:nsid w:val="6DA47DFD"/>
    <w:multiLevelType w:val="multilevel"/>
    <w:tmpl w:val="3FF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8B2DA6"/>
    <w:multiLevelType w:val="multilevel"/>
    <w:tmpl w:val="F55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066D9"/>
    <w:multiLevelType w:val="multilevel"/>
    <w:tmpl w:val="D09E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FA7FA1"/>
    <w:multiLevelType w:val="multilevel"/>
    <w:tmpl w:val="2E7A59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4"/>
  </w:num>
  <w:num w:numId="3">
    <w:abstractNumId w:val="27"/>
  </w:num>
  <w:num w:numId="4">
    <w:abstractNumId w:val="18"/>
  </w:num>
  <w:num w:numId="5">
    <w:abstractNumId w:val="7"/>
  </w:num>
  <w:num w:numId="6">
    <w:abstractNumId w:val="30"/>
  </w:num>
  <w:num w:numId="7">
    <w:abstractNumId w:val="1"/>
  </w:num>
  <w:num w:numId="8">
    <w:abstractNumId w:val="17"/>
  </w:num>
  <w:num w:numId="9">
    <w:abstractNumId w:val="24"/>
  </w:num>
  <w:num w:numId="10">
    <w:abstractNumId w:val="8"/>
  </w:num>
  <w:num w:numId="11">
    <w:abstractNumId w:val="25"/>
  </w:num>
  <w:num w:numId="12">
    <w:abstractNumId w:val="14"/>
  </w:num>
  <w:num w:numId="13">
    <w:abstractNumId w:val="11"/>
  </w:num>
  <w:num w:numId="14">
    <w:abstractNumId w:val="10"/>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9"/>
  </w:num>
  <w:num w:numId="21">
    <w:abstractNumId w:val="26"/>
  </w:num>
  <w:num w:numId="22">
    <w:abstractNumId w:val="13"/>
  </w:num>
  <w:num w:numId="23">
    <w:abstractNumId w:val="28"/>
  </w:num>
  <w:num w:numId="24">
    <w:abstractNumId w:val="0"/>
  </w:num>
  <w:num w:numId="25">
    <w:abstractNumId w:val="15"/>
  </w:num>
  <w:num w:numId="26">
    <w:abstractNumId w:val="22"/>
  </w:num>
  <w:num w:numId="27">
    <w:abstractNumId w:val="16"/>
  </w:num>
  <w:num w:numId="28">
    <w:abstractNumId w:val="23"/>
  </w:num>
  <w:num w:numId="29">
    <w:abstractNumId w:val="2"/>
  </w:num>
  <w:num w:numId="30">
    <w:abstractNumId w:val="31"/>
  </w:num>
  <w:num w:numId="31">
    <w:abstractNumId w:val="32"/>
  </w:num>
  <w:num w:numId="32">
    <w:abstractNumId w:val="3"/>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2AE2"/>
    <w:rsid w:val="00155416"/>
    <w:rsid w:val="0017319B"/>
    <w:rsid w:val="001948C9"/>
    <w:rsid w:val="0024059E"/>
    <w:rsid w:val="002B5F0C"/>
    <w:rsid w:val="002E7046"/>
    <w:rsid w:val="003F54BB"/>
    <w:rsid w:val="004155BE"/>
    <w:rsid w:val="004413A9"/>
    <w:rsid w:val="00494D39"/>
    <w:rsid w:val="006C3B19"/>
    <w:rsid w:val="008E11B1"/>
    <w:rsid w:val="009A4C9C"/>
    <w:rsid w:val="00B72AE2"/>
    <w:rsid w:val="00B87654"/>
    <w:rsid w:val="00C21EB6"/>
    <w:rsid w:val="00C8109B"/>
    <w:rsid w:val="00D45ABA"/>
    <w:rsid w:val="00D702AF"/>
    <w:rsid w:val="00E44183"/>
    <w:rsid w:val="00EE24C8"/>
    <w:rsid w:val="00F2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FCEF"/>
  <w15:docId w15:val="{19239278-088C-49F7-8E11-F9FE69CA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EB6"/>
  </w:style>
  <w:style w:type="paragraph" w:styleId="1">
    <w:name w:val="heading 1"/>
    <w:basedOn w:val="a"/>
    <w:next w:val="a"/>
    <w:link w:val="10"/>
    <w:uiPriority w:val="9"/>
    <w:qFormat/>
    <w:rsid w:val="004413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413A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3A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4413A9"/>
    <w:rPr>
      <w:rFonts w:ascii="Times New Roman" w:hAnsi="Times New Roman" w:cs="Times New Roman"/>
      <w:sz w:val="24"/>
      <w:szCs w:val="24"/>
    </w:rPr>
  </w:style>
  <w:style w:type="character" w:customStyle="1" w:styleId="20">
    <w:name w:val="Заголовок 2 Знак"/>
    <w:basedOn w:val="a0"/>
    <w:link w:val="2"/>
    <w:uiPriority w:val="9"/>
    <w:semiHidden/>
    <w:rsid w:val="004413A9"/>
    <w:rPr>
      <w:rFonts w:asciiTheme="majorHAnsi" w:eastAsiaTheme="majorEastAsia" w:hAnsiTheme="majorHAnsi" w:cstheme="majorBidi"/>
      <w:color w:val="2E74B5" w:themeColor="accent1" w:themeShade="BF"/>
      <w:sz w:val="26"/>
      <w:szCs w:val="26"/>
      <w:lang w:eastAsia="ru-RU"/>
    </w:rPr>
  </w:style>
  <w:style w:type="numbering" w:customStyle="1" w:styleId="11">
    <w:name w:val="Нет списка1"/>
    <w:next w:val="a2"/>
    <w:uiPriority w:val="99"/>
    <w:semiHidden/>
    <w:unhideWhenUsed/>
    <w:rsid w:val="004413A9"/>
  </w:style>
  <w:style w:type="character" w:customStyle="1" w:styleId="c7">
    <w:name w:val="c7"/>
    <w:basedOn w:val="a0"/>
    <w:rsid w:val="004413A9"/>
  </w:style>
  <w:style w:type="paragraph" w:customStyle="1" w:styleId="c30">
    <w:name w:val="c30"/>
    <w:basedOn w:val="a"/>
    <w:rsid w:val="0044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13A9"/>
  </w:style>
  <w:style w:type="paragraph" w:customStyle="1" w:styleId="c9">
    <w:name w:val="c9"/>
    <w:basedOn w:val="a"/>
    <w:rsid w:val="0044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13A9"/>
  </w:style>
  <w:style w:type="paragraph" w:customStyle="1" w:styleId="c37">
    <w:name w:val="c37"/>
    <w:basedOn w:val="a"/>
    <w:rsid w:val="004413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4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413A9"/>
  </w:style>
  <w:style w:type="character" w:styleId="a5">
    <w:name w:val="Intense Emphasis"/>
    <w:basedOn w:val="a0"/>
    <w:uiPriority w:val="21"/>
    <w:qFormat/>
    <w:rsid w:val="004413A9"/>
    <w:rPr>
      <w:b/>
      <w:bCs/>
      <w:i/>
      <w:iCs/>
      <w:color w:val="5B9BD5" w:themeColor="accent1"/>
    </w:rPr>
  </w:style>
  <w:style w:type="character" w:styleId="a6">
    <w:name w:val="Strong"/>
    <w:basedOn w:val="a0"/>
    <w:uiPriority w:val="22"/>
    <w:qFormat/>
    <w:rsid w:val="004413A9"/>
    <w:rPr>
      <w:b/>
      <w:bCs/>
    </w:rPr>
  </w:style>
  <w:style w:type="paragraph" w:customStyle="1" w:styleId="pboth">
    <w:name w:val="pboth"/>
    <w:basedOn w:val="a"/>
    <w:rsid w:val="00441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4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13A9"/>
  </w:style>
  <w:style w:type="paragraph" w:styleId="a7">
    <w:name w:val="List Paragraph"/>
    <w:basedOn w:val="a"/>
    <w:uiPriority w:val="34"/>
    <w:qFormat/>
    <w:rsid w:val="004413A9"/>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413A9"/>
    <w:rPr>
      <w:color w:val="0563C1" w:themeColor="hyperlink"/>
      <w:u w:val="single"/>
    </w:rPr>
  </w:style>
  <w:style w:type="character" w:styleId="a9">
    <w:name w:val="Emphasis"/>
    <w:basedOn w:val="a0"/>
    <w:uiPriority w:val="20"/>
    <w:qFormat/>
    <w:rsid w:val="004413A9"/>
    <w:rPr>
      <w:i/>
      <w:iCs/>
    </w:rPr>
  </w:style>
  <w:style w:type="paragraph" w:styleId="aa">
    <w:name w:val="Body Text"/>
    <w:basedOn w:val="a"/>
    <w:link w:val="ab"/>
    <w:uiPriority w:val="99"/>
    <w:unhideWhenUsed/>
    <w:rsid w:val="004413A9"/>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4413A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413A9"/>
    <w:pPr>
      <w:widowControl w:val="0"/>
      <w:autoSpaceDE w:val="0"/>
      <w:autoSpaceDN w:val="0"/>
      <w:spacing w:after="0" w:line="240" w:lineRule="auto"/>
      <w:ind w:left="107"/>
    </w:pPr>
    <w:rPr>
      <w:rFonts w:ascii="Times New Roman" w:eastAsia="Times New Roman" w:hAnsi="Times New Roman" w:cs="Times New Roman"/>
      <w:sz w:val="24"/>
      <w:szCs w:val="24"/>
      <w:lang w:eastAsia="ru-RU"/>
    </w:rPr>
  </w:style>
  <w:style w:type="character" w:customStyle="1" w:styleId="markedcontent">
    <w:name w:val="markedcontent"/>
    <w:basedOn w:val="a0"/>
    <w:rsid w:val="004413A9"/>
  </w:style>
  <w:style w:type="character" w:styleId="ac">
    <w:name w:val="FollowedHyperlink"/>
    <w:basedOn w:val="a0"/>
    <w:uiPriority w:val="99"/>
    <w:semiHidden/>
    <w:unhideWhenUsed/>
    <w:rsid w:val="004413A9"/>
    <w:rPr>
      <w:color w:val="954F72" w:themeColor="followedHyperlink"/>
      <w:u w:val="single"/>
    </w:rPr>
  </w:style>
  <w:style w:type="character" w:styleId="ad">
    <w:name w:val="line number"/>
    <w:basedOn w:val="a0"/>
    <w:uiPriority w:val="99"/>
    <w:semiHidden/>
    <w:unhideWhenUsed/>
    <w:rsid w:val="004413A9"/>
  </w:style>
  <w:style w:type="paragraph" w:styleId="ae">
    <w:name w:val="header"/>
    <w:basedOn w:val="a"/>
    <w:link w:val="af"/>
    <w:uiPriority w:val="99"/>
    <w:semiHidden/>
    <w:unhideWhenUsed/>
    <w:rsid w:val="004413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4413A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413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4413A9"/>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4413A9"/>
    <w:rPr>
      <w:sz w:val="16"/>
      <w:szCs w:val="16"/>
    </w:rPr>
  </w:style>
  <w:style w:type="paragraph" w:styleId="af3">
    <w:name w:val="annotation text"/>
    <w:basedOn w:val="a"/>
    <w:link w:val="af4"/>
    <w:uiPriority w:val="99"/>
    <w:semiHidden/>
    <w:unhideWhenUsed/>
    <w:rsid w:val="004413A9"/>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4413A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413A9"/>
    <w:rPr>
      <w:b/>
      <w:bCs/>
    </w:rPr>
  </w:style>
  <w:style w:type="character" w:customStyle="1" w:styleId="af6">
    <w:name w:val="Тема примечания Знак"/>
    <w:basedOn w:val="af4"/>
    <w:link w:val="af5"/>
    <w:uiPriority w:val="99"/>
    <w:semiHidden/>
    <w:rsid w:val="004413A9"/>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4413A9"/>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0"/>
    <w:link w:val="af7"/>
    <w:uiPriority w:val="99"/>
    <w:semiHidden/>
    <w:rsid w:val="004413A9"/>
    <w:rPr>
      <w:rFonts w:ascii="Segoe UI" w:eastAsia="Times New Roman" w:hAnsi="Segoe UI" w:cs="Segoe UI"/>
      <w:sz w:val="18"/>
      <w:szCs w:val="18"/>
      <w:lang w:eastAsia="ru-RU"/>
    </w:rPr>
  </w:style>
  <w:style w:type="character" w:customStyle="1" w:styleId="c22">
    <w:name w:val="c22"/>
    <w:basedOn w:val="a0"/>
    <w:rsid w:val="004413A9"/>
  </w:style>
  <w:style w:type="character" w:customStyle="1" w:styleId="c3">
    <w:name w:val="c3"/>
    <w:basedOn w:val="a0"/>
    <w:rsid w:val="0044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6844600_38" TargetMode="External"/><Relationship Id="rId13" Type="http://schemas.openxmlformats.org/officeDocument/2006/relationships/hyperlink" Target="file:///I:\&#1056;&#1072;&#1073;&#1086;&#1095;&#1080;&#1081;%20&#1089;&#1077;&#1084;&#1080;&#1085;&#1072;&#1088;\&#1072;&#1073;&#1072;&#1096;%20&#1080;&#1075;&#1088;.ppt" TargetMode="External"/><Relationship Id="rId18" Type="http://schemas.openxmlformats.org/officeDocument/2006/relationships/hyperlink" Target="https://www.i-igrushki.ru/igrushkapedia/abashevskaya-igrushk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Lenovo\Desktop\praktiki-nastavnichestva-v-modeli-uchenik-uchenik-v-rabote-pedklassa-2801395.htm" TargetMode="External"/><Relationship Id="rId7" Type="http://schemas.openxmlformats.org/officeDocument/2006/relationships/hyperlink" Target="file:///I:\&#1056;&#1072;&#1073;&#1086;&#1095;&#1080;&#1081;%20&#1089;&#1077;&#1084;&#1080;&#1085;&#1072;&#1088;\&#1072;&#1073;&#1072;&#1096;%20&#1080;&#1075;&#1088;.ppt" TargetMode="External"/><Relationship Id="rId12" Type="http://schemas.openxmlformats.org/officeDocument/2006/relationships/hyperlink" Target="https://studopedia.ru/6_127625_vladet.html" TargetMode="External"/><Relationship Id="rId17" Type="http://schemas.openxmlformats.org/officeDocument/2006/relationships/hyperlink" Target="http://ya-zemlyak.ru/nps.asp?id=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ipchamp.com/watch/OYHcpJxhwoS" TargetMode="External"/><Relationship Id="rId20" Type="http://schemas.openxmlformats.org/officeDocument/2006/relationships/hyperlink" Target="https://russianarts.online/1088-abashevskaya-igrush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opedia.ru/2_82167_modeli-kompetentsiy.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k.com/wall-216844600_36" TargetMode="External"/><Relationship Id="rId23" Type="http://schemas.openxmlformats.org/officeDocument/2006/relationships/hyperlink" Target="https://clipchamp.com/watch/OYHcpJxhwoS" TargetMode="External"/><Relationship Id="rId10" Type="http://schemas.openxmlformats.org/officeDocument/2006/relationships/hyperlink" Target="https://vk.com/wall-216844600_36" TargetMode="External"/><Relationship Id="rId19" Type="http://schemas.openxmlformats.org/officeDocument/2006/relationships/hyperlink" Target="https://zen.yandex.ru/media/penzasmi/abashevskaia-igrushka-unikalnost-tvorchestva-v-samobytnosti-614300486e380d411d7d4cec" TargetMode="External"/><Relationship Id="rId4" Type="http://schemas.openxmlformats.org/officeDocument/2006/relationships/webSettings" Target="webSettings.xml"/><Relationship Id="rId9" Type="http://schemas.openxmlformats.org/officeDocument/2006/relationships/hyperlink" Target="https://vk.com/wall-216844600_35" TargetMode="External"/><Relationship Id="rId14" Type="http://schemas.openxmlformats.org/officeDocument/2006/relationships/hyperlink" Target="https://vk.com/wall-216844600_35" TargetMode="External"/><Relationship Id="rId22" Type="http://schemas.openxmlformats.org/officeDocument/2006/relationships/hyperlink" Target="file:///C:\Users\Lenovo\Desktop\pub_285836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29</Pages>
  <Words>6875</Words>
  <Characters>39189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RePack by Diakov</cp:lastModifiedBy>
  <cp:revision>17</cp:revision>
  <dcterms:created xsi:type="dcterms:W3CDTF">2023-01-29T08:55:00Z</dcterms:created>
  <dcterms:modified xsi:type="dcterms:W3CDTF">2022-10-23T20:45:00Z</dcterms:modified>
</cp:coreProperties>
</file>