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5A" w:rsidRDefault="00F24295" w:rsidP="00F24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295">
        <w:rPr>
          <w:rFonts w:ascii="Times New Roman" w:hAnsi="Times New Roman" w:cs="Times New Roman"/>
          <w:sz w:val="28"/>
          <w:szCs w:val="28"/>
        </w:rPr>
        <w:t>Педагогический состав</w:t>
      </w:r>
      <w:r w:rsidR="0078382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="007838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83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82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783820">
        <w:rPr>
          <w:rFonts w:ascii="Times New Roman" w:hAnsi="Times New Roman" w:cs="Times New Roman"/>
          <w:sz w:val="28"/>
          <w:szCs w:val="28"/>
        </w:rPr>
        <w:t xml:space="preserve"> творчества Спасского района Пензенской области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84"/>
        <w:gridCol w:w="1784"/>
        <w:gridCol w:w="1701"/>
        <w:gridCol w:w="2268"/>
        <w:gridCol w:w="993"/>
        <w:gridCol w:w="992"/>
        <w:gridCol w:w="1843"/>
        <w:gridCol w:w="1984"/>
        <w:gridCol w:w="2126"/>
        <w:gridCol w:w="1701"/>
      </w:tblGrid>
      <w:tr w:rsidR="00783820" w:rsidTr="00EC5471">
        <w:tc>
          <w:tcPr>
            <w:tcW w:w="484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84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Ф.И.О. педагогического работника, занимаемая должность</w:t>
            </w:r>
          </w:p>
        </w:tc>
        <w:tc>
          <w:tcPr>
            <w:tcW w:w="1701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268" w:type="dxa"/>
          </w:tcPr>
          <w:p w:rsidR="00783820" w:rsidRPr="00783820" w:rsidRDefault="00783820" w:rsidP="00B1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3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843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84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2126" w:type="dxa"/>
          </w:tcPr>
          <w:p w:rsidR="00783820" w:rsidRPr="00783820" w:rsidRDefault="00783820" w:rsidP="00F24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701" w:type="dxa"/>
          </w:tcPr>
          <w:p w:rsidR="00783820" w:rsidRPr="00783820" w:rsidRDefault="00783820" w:rsidP="0078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820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программы, код и наименование профессии, специальности, направления (подготовки (или) укрупненной группы профессий и</w:t>
            </w:r>
            <w:proofErr w:type="gramEnd"/>
          </w:p>
        </w:tc>
      </w:tr>
      <w:tr w:rsidR="004C320C" w:rsidRPr="004C320C" w:rsidTr="00EC5471">
        <w:tc>
          <w:tcPr>
            <w:tcW w:w="484" w:type="dxa"/>
          </w:tcPr>
          <w:p w:rsidR="004C320C" w:rsidRPr="004C320C" w:rsidRDefault="004C320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педагог дополнительного образования</w:t>
            </w:r>
          </w:p>
        </w:tc>
        <w:tc>
          <w:tcPr>
            <w:tcW w:w="1701" w:type="dxa"/>
          </w:tcPr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«Страна мастеров»</w:t>
            </w:r>
          </w:p>
          <w:p w:rsidR="004C320C" w:rsidRPr="004C320C" w:rsidRDefault="00543831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C320C" w:rsidRPr="004C320C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="004C320C"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2268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Мордовский государственный педагогический институт им</w:t>
            </w:r>
            <w:proofErr w:type="gram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всеева, 1978 Биология с дополнительной специализацией химия,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993" w:type="dxa"/>
          </w:tcPr>
          <w:p w:rsidR="004C320C" w:rsidRPr="004C320C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320C" w:rsidRPr="004C320C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дополнительного образования детей», </w:t>
            </w:r>
            <w:r w:rsidRPr="004C320C">
              <w:rPr>
                <w:rFonts w:ascii="Times New Roman" w:hAnsi="Times New Roman" w:cs="Times New Roman"/>
                <w:b/>
                <w:sz w:val="24"/>
                <w:szCs w:val="24"/>
              </w:rPr>
              <w:t>20.02.2023-07.03.2023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72 часа, Государственное автономное образовательное учреждение дополнительного образования «Институт регионального развития Пензенской области»</w:t>
            </w:r>
          </w:p>
        </w:tc>
        <w:tc>
          <w:tcPr>
            <w:tcW w:w="1984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«Страна мастеров»</w:t>
            </w:r>
          </w:p>
          <w:p w:rsidR="004C320C" w:rsidRPr="004C320C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C320C" w:rsidRPr="004C320C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="004C320C"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роста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25478</w:t>
            </w:r>
          </w:p>
        </w:tc>
      </w:tr>
      <w:tr w:rsidR="00543831" w:rsidRPr="004C320C" w:rsidTr="00EC5471">
        <w:tc>
          <w:tcPr>
            <w:tcW w:w="484" w:type="dxa"/>
          </w:tcPr>
          <w:p w:rsidR="00543831" w:rsidRPr="004C320C" w:rsidRDefault="0052244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543831" w:rsidRPr="004C320C" w:rsidRDefault="0052244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  <w:r w:rsidR="00EC5471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701" w:type="dxa"/>
          </w:tcPr>
          <w:p w:rsidR="00543831" w:rsidRPr="004C320C" w:rsidRDefault="0052244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43831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52244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Зубово-Полянский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колледж, 2007</w:t>
            </w:r>
          </w:p>
          <w:p w:rsidR="0052244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2244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основной общеобразовательной школы</w:t>
            </w:r>
          </w:p>
          <w:p w:rsidR="00EC5471" w:rsidRDefault="00EC547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4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2244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«МГУ им. Н.П. Огарева»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Саранск, 2011</w:t>
            </w:r>
          </w:p>
          <w:p w:rsidR="0052244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52244C" w:rsidRPr="004C320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</w:t>
            </w:r>
          </w:p>
        </w:tc>
        <w:tc>
          <w:tcPr>
            <w:tcW w:w="993" w:type="dxa"/>
          </w:tcPr>
          <w:p w:rsidR="00543831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543831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43831" w:rsidRPr="004C320C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831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43831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7 мес.</w:t>
            </w:r>
          </w:p>
        </w:tc>
        <w:tc>
          <w:tcPr>
            <w:tcW w:w="1701" w:type="dxa"/>
          </w:tcPr>
          <w:p w:rsidR="00543831" w:rsidRPr="004C320C" w:rsidRDefault="00EC547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24080</w:t>
            </w:r>
          </w:p>
        </w:tc>
      </w:tr>
      <w:tr w:rsidR="004C320C" w:rsidRPr="004C320C" w:rsidTr="00EC5471">
        <w:tc>
          <w:tcPr>
            <w:tcW w:w="484" w:type="dxa"/>
          </w:tcPr>
          <w:p w:rsidR="004C320C" w:rsidRPr="004C320C" w:rsidRDefault="0052244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4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Гузеватова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педагог дополнительного образования</w:t>
            </w:r>
          </w:p>
        </w:tc>
        <w:tc>
          <w:tcPr>
            <w:tcW w:w="1701" w:type="dxa"/>
          </w:tcPr>
          <w:p w:rsidR="004C320C" w:rsidRPr="004C320C" w:rsidRDefault="00543831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«Крючочек +клубочек»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 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Зубово-Полянское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1987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20C" w:rsidRPr="004C320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320C" w:rsidRPr="004C320C" w:rsidRDefault="0052244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дополнительного образования детей», </w:t>
            </w:r>
            <w:r w:rsidRPr="004C320C">
              <w:rPr>
                <w:rFonts w:ascii="Times New Roman" w:hAnsi="Times New Roman" w:cs="Times New Roman"/>
                <w:b/>
                <w:sz w:val="24"/>
                <w:szCs w:val="24"/>
              </w:rPr>
              <w:t>04.10.2023-17.10.2023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72 часа, Государственное автономное образовательное учреждение дополнительного образования «Институт регионального развития Пензенской области»</w:t>
            </w:r>
          </w:p>
        </w:tc>
        <w:tc>
          <w:tcPr>
            <w:tcW w:w="1984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«Крючочек +клубочек»"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«Белое и черное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Ступеньки роста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EE" w:rsidRPr="004C320C" w:rsidRDefault="009459EE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25478</w:t>
            </w:r>
          </w:p>
        </w:tc>
      </w:tr>
      <w:tr w:rsidR="004C320C" w:rsidRPr="004C320C" w:rsidTr="00EC5471">
        <w:tc>
          <w:tcPr>
            <w:tcW w:w="484" w:type="dxa"/>
          </w:tcPr>
          <w:p w:rsidR="004C320C" w:rsidRPr="004C320C" w:rsidRDefault="004C320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Викторовна, директор</w:t>
            </w:r>
          </w:p>
        </w:tc>
        <w:tc>
          <w:tcPr>
            <w:tcW w:w="1701" w:type="dxa"/>
          </w:tcPr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 им.  В.Г. Белинского, 2003 г.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Филология,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института им. 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Белинского Пензенского государственного университета;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государственными и муниципальными закупками»</w:t>
            </w:r>
            <w:r w:rsidRPr="004C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08.02.2023-21.02.2023, 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112 ч., Общество с ограниченной ответственностью «Результат»;</w:t>
            </w:r>
          </w:p>
          <w:p w:rsidR="004C320C" w:rsidRPr="004C320C" w:rsidRDefault="004C320C" w:rsidP="0054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«Инструментальные компетенции руководителя организации дополнительного образования» </w:t>
            </w:r>
            <w:r w:rsidRPr="004C320C">
              <w:rPr>
                <w:rFonts w:ascii="Times New Roman" w:hAnsi="Times New Roman" w:cs="Times New Roman"/>
                <w:b/>
                <w:sz w:val="24"/>
                <w:szCs w:val="24"/>
              </w:rPr>
              <w:t>10.04.2023-22.04.2023,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</w:tc>
        <w:tc>
          <w:tcPr>
            <w:tcW w:w="1984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C320C" w:rsidRPr="004C320C" w:rsidRDefault="00093F1A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21368</w:t>
            </w:r>
          </w:p>
        </w:tc>
      </w:tr>
      <w:tr w:rsidR="004C320C" w:rsidRPr="004C320C" w:rsidTr="00EC5471">
        <w:tc>
          <w:tcPr>
            <w:tcW w:w="484" w:type="dxa"/>
          </w:tcPr>
          <w:p w:rsidR="004C320C" w:rsidRPr="004C320C" w:rsidRDefault="004C320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4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Духленкова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Владимировна, педагог дополнительного образования</w:t>
            </w:r>
          </w:p>
        </w:tc>
        <w:tc>
          <w:tcPr>
            <w:tcW w:w="1701" w:type="dxa"/>
          </w:tcPr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«Мастерская детства»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 , 2008 г.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психология,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3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дополнительного образования детей», </w:t>
            </w:r>
            <w:r w:rsidRPr="004C320C">
              <w:rPr>
                <w:rFonts w:ascii="Times New Roman" w:hAnsi="Times New Roman" w:cs="Times New Roman"/>
                <w:b/>
                <w:sz w:val="24"/>
                <w:szCs w:val="24"/>
              </w:rPr>
              <w:t>20.02.2023-07.03.2023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часа, Государственное автономное образовательное учреждение дополнительного образования «Институт регионального развития Пензенской области»</w:t>
            </w:r>
          </w:p>
        </w:tc>
        <w:tc>
          <w:tcPr>
            <w:tcW w:w="1984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«Мастерская детства»</w:t>
            </w:r>
          </w:p>
          <w:p w:rsid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роста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EE" w:rsidRPr="004C320C" w:rsidRDefault="009459EE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25478</w:t>
            </w:r>
          </w:p>
        </w:tc>
      </w:tr>
      <w:tr w:rsidR="004C320C" w:rsidRPr="004C320C" w:rsidTr="00EC5471">
        <w:tc>
          <w:tcPr>
            <w:tcW w:w="484" w:type="dxa"/>
          </w:tcPr>
          <w:p w:rsidR="004C320C" w:rsidRPr="004C320C" w:rsidRDefault="004C320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4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Палина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педагог дополнительного образования</w:t>
            </w:r>
          </w:p>
        </w:tc>
        <w:tc>
          <w:tcPr>
            <w:tcW w:w="1701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«Бумажная Вселенная»</w:t>
            </w:r>
          </w:p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Пензенской области,  1979 Преподавание в начальных классах общеобразовательной школы,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дополнительного образования детей», </w:t>
            </w:r>
            <w:r w:rsidRPr="004C320C">
              <w:rPr>
                <w:rFonts w:ascii="Times New Roman" w:hAnsi="Times New Roman" w:cs="Times New Roman"/>
                <w:b/>
                <w:sz w:val="24"/>
                <w:szCs w:val="24"/>
              </w:rPr>
              <w:t>20.02.2023-07.03.2023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72 часа, Государственное автономное образовательное учреждение дополнительного образования «Институт регионального развития Пензенской области»</w:t>
            </w:r>
          </w:p>
        </w:tc>
        <w:tc>
          <w:tcPr>
            <w:tcW w:w="1984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«Бумажная Вселенная»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Ступеньки роста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EE" w:rsidRPr="004C320C" w:rsidRDefault="009459EE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25478</w:t>
            </w:r>
          </w:p>
        </w:tc>
      </w:tr>
      <w:tr w:rsidR="004C320C" w:rsidRPr="004C320C" w:rsidTr="00EC5471">
        <w:tc>
          <w:tcPr>
            <w:tcW w:w="484" w:type="dxa"/>
          </w:tcPr>
          <w:p w:rsidR="004C320C" w:rsidRPr="004C320C" w:rsidRDefault="004C320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Тихонова Галина Петровна, педагог дополнительно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1701" w:type="dxa"/>
          </w:tcPr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«Сувенир»</w:t>
            </w:r>
          </w:p>
          <w:p w:rsidR="004C320C" w:rsidRPr="004C320C" w:rsidRDefault="00543831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  <w:r w:rsidR="004C320C"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20C" w:rsidRPr="004C320C" w:rsidRDefault="004C320C" w:rsidP="00C0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«Беднодемьяновский  техникум механизации и 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электрификации сельского хозяйства»,</w:t>
            </w:r>
            <w:r w:rsidRPr="004C320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государственный технологический университет», 2023 г. «Педагогика и методика дополнительного образования»,</w:t>
            </w:r>
          </w:p>
        </w:tc>
        <w:tc>
          <w:tcPr>
            <w:tcW w:w="993" w:type="dxa"/>
          </w:tcPr>
          <w:p w:rsidR="004C320C" w:rsidRPr="004C320C" w:rsidRDefault="00207422" w:rsidP="002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20C" w:rsidRPr="004C320C" w:rsidRDefault="00207422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дополнительного образования детей», </w:t>
            </w:r>
            <w:r w:rsidRPr="004C3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20.02.2023-07.03.2023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72 часа, Государственное автономное образовательное учреждение дополнительного образования «Институт регионального развития Пензенской области»;</w:t>
            </w:r>
          </w:p>
        </w:tc>
        <w:tc>
          <w:tcPr>
            <w:tcW w:w="1984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«Пензенский государственный технологический 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университет», 2023 г. «Педагогика и методика дополнительного образования»,</w:t>
            </w:r>
          </w:p>
        </w:tc>
        <w:tc>
          <w:tcPr>
            <w:tcW w:w="2126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9459EE" w:rsidRPr="004C320C" w:rsidRDefault="009459EE" w:rsidP="009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  <w:p w:rsidR="009459EE" w:rsidRPr="004C320C" w:rsidRDefault="009459EE" w:rsidP="009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20C" w:rsidRDefault="009459EE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25478</w:t>
            </w:r>
          </w:p>
          <w:p w:rsidR="009459EE" w:rsidRPr="004C320C" w:rsidRDefault="009459EE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0C" w:rsidRPr="004C320C" w:rsidTr="00EC5471">
        <w:tc>
          <w:tcPr>
            <w:tcW w:w="484" w:type="dxa"/>
          </w:tcPr>
          <w:p w:rsidR="004C320C" w:rsidRPr="004C320C" w:rsidRDefault="004C320C" w:rsidP="00F2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4" w:type="dxa"/>
          </w:tcPr>
          <w:p w:rsidR="004C320C" w:rsidRPr="004C320C" w:rsidRDefault="004C320C" w:rsidP="005E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педагог дополнительного образования</w:t>
            </w:r>
          </w:p>
        </w:tc>
        <w:tc>
          <w:tcPr>
            <w:tcW w:w="1701" w:type="dxa"/>
          </w:tcPr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«Энкаустика»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«Игрушки из ваты»</w:t>
            </w:r>
          </w:p>
          <w:p w:rsidR="004C320C" w:rsidRPr="004C320C" w:rsidRDefault="004C320C" w:rsidP="00C0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 </w:t>
            </w:r>
            <w:proofErr w:type="spellStart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Зубово-Полянское</w:t>
            </w:r>
            <w:proofErr w:type="spellEnd"/>
            <w:r w:rsidRPr="004C32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1994</w:t>
            </w:r>
          </w:p>
          <w:p w:rsid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  <w:p w:rsidR="00543831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31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43831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университет психолого-педагогических инноваций» г. Москва, 2024</w:t>
            </w:r>
          </w:p>
          <w:p w:rsidR="00543831" w:rsidRDefault="00543831" w:rsidP="00A0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«Психология»</w:t>
            </w:r>
          </w:p>
          <w:p w:rsidR="00543831" w:rsidRPr="004C320C" w:rsidRDefault="00543831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20C" w:rsidRPr="004C320C" w:rsidRDefault="004C320C" w:rsidP="004C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459EE" w:rsidRPr="004C320C" w:rsidRDefault="00543831" w:rsidP="009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«Энкаустика</w:t>
            </w:r>
            <w:r w:rsidR="009459EE"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EE" w:rsidRPr="004C320C" w:rsidRDefault="009459EE" w:rsidP="009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«Игрушки из ваты»</w:t>
            </w:r>
          </w:p>
          <w:p w:rsidR="004C320C" w:rsidRDefault="009459EE" w:rsidP="009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роста</w:t>
            </w: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EE" w:rsidRPr="004C320C" w:rsidRDefault="009459EE" w:rsidP="0094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C">
              <w:rPr>
                <w:rFonts w:ascii="Times New Roman" w:hAnsi="Times New Roman" w:cs="Times New Roman"/>
                <w:sz w:val="24"/>
                <w:szCs w:val="24"/>
              </w:rPr>
              <w:t>25478</w:t>
            </w:r>
          </w:p>
        </w:tc>
      </w:tr>
    </w:tbl>
    <w:p w:rsidR="00F24295" w:rsidRPr="004C320C" w:rsidRDefault="00F24295" w:rsidP="00F242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4295" w:rsidRPr="004C320C" w:rsidSect="007838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295"/>
    <w:rsid w:val="00093F1A"/>
    <w:rsid w:val="0015555A"/>
    <w:rsid w:val="00207422"/>
    <w:rsid w:val="003E5CF9"/>
    <w:rsid w:val="004C320C"/>
    <w:rsid w:val="0052244C"/>
    <w:rsid w:val="00543831"/>
    <w:rsid w:val="0054729E"/>
    <w:rsid w:val="005E64DF"/>
    <w:rsid w:val="00783820"/>
    <w:rsid w:val="0089433E"/>
    <w:rsid w:val="008C2A70"/>
    <w:rsid w:val="009459EE"/>
    <w:rsid w:val="00A05496"/>
    <w:rsid w:val="00B17F30"/>
    <w:rsid w:val="00BA4012"/>
    <w:rsid w:val="00C87CBA"/>
    <w:rsid w:val="00EB0CAE"/>
    <w:rsid w:val="00EC5471"/>
    <w:rsid w:val="00F24295"/>
    <w:rsid w:val="00F5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2024-10-28T13:45:00Z</dcterms:created>
  <dcterms:modified xsi:type="dcterms:W3CDTF">2025-01-10T06:42:00Z</dcterms:modified>
</cp:coreProperties>
</file>